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91A" w14:textId="77777777" w:rsidR="00963240" w:rsidRPr="006230B0" w:rsidRDefault="006230B0" w:rsidP="006230B0">
      <w:pPr>
        <w:pBdr>
          <w:top w:val="single" w:sz="4" w:space="1" w:color="auto"/>
          <w:left w:val="single" w:sz="4" w:space="2" w:color="auto"/>
          <w:bottom w:val="single" w:sz="4" w:space="1" w:color="auto"/>
          <w:right w:val="single" w:sz="4" w:space="4" w:color="auto"/>
        </w:pBdr>
        <w:shd w:val="clear" w:color="auto" w:fill="B2A1C7" w:themeFill="accent4" w:themeFillTint="99"/>
        <w:spacing w:before="25"/>
        <w:ind w:left="142" w:firstLine="2176"/>
        <w:rPr>
          <w:rFonts w:ascii="Arial" w:eastAsia="Arial" w:hAnsi="Arial" w:cs="Arial"/>
          <w:sz w:val="28"/>
          <w:szCs w:val="28"/>
        </w:rPr>
      </w:pPr>
      <w:r>
        <w:rPr>
          <w:rFonts w:ascii="Arial" w:eastAsia="Arial" w:hAnsi="Arial" w:cs="Arial"/>
          <w:b/>
          <w:color w:val="FFFFFF"/>
          <w:spacing w:val="-1"/>
          <w:sz w:val="28"/>
          <w:szCs w:val="28"/>
        </w:rPr>
        <w:t>G</w:t>
      </w:r>
      <w:r w:rsidR="00E94455">
        <w:rPr>
          <w:rFonts w:ascii="Arial" w:eastAsia="Arial" w:hAnsi="Arial" w:cs="Arial"/>
          <w:b/>
          <w:color w:val="FFFFFF"/>
          <w:spacing w:val="-1"/>
          <w:sz w:val="28"/>
          <w:szCs w:val="28"/>
        </w:rPr>
        <w:t>U</w:t>
      </w:r>
      <w:r w:rsidR="00E94455">
        <w:rPr>
          <w:rFonts w:ascii="Arial" w:eastAsia="Arial" w:hAnsi="Arial" w:cs="Arial"/>
          <w:b/>
          <w:color w:val="FFFFFF"/>
          <w:spacing w:val="1"/>
          <w:sz w:val="28"/>
          <w:szCs w:val="28"/>
        </w:rPr>
        <w:t>I</w:t>
      </w:r>
      <w:r w:rsidR="00E94455">
        <w:rPr>
          <w:rFonts w:ascii="Arial" w:eastAsia="Arial" w:hAnsi="Arial" w:cs="Arial"/>
          <w:b/>
          <w:color w:val="FFFFFF"/>
          <w:spacing w:val="-1"/>
          <w:sz w:val="28"/>
          <w:szCs w:val="28"/>
        </w:rPr>
        <w:t>D</w:t>
      </w:r>
      <w:r w:rsidR="00E94455">
        <w:rPr>
          <w:rFonts w:ascii="Arial" w:eastAsia="Arial" w:hAnsi="Arial" w:cs="Arial"/>
          <w:b/>
          <w:color w:val="FFFFFF"/>
          <w:sz w:val="28"/>
          <w:szCs w:val="28"/>
        </w:rPr>
        <w:t>E</w:t>
      </w:r>
      <w:r w:rsidR="00E94455">
        <w:rPr>
          <w:rFonts w:ascii="Arial" w:eastAsia="Arial" w:hAnsi="Arial" w:cs="Arial"/>
          <w:b/>
          <w:color w:val="FFFFFF"/>
          <w:spacing w:val="1"/>
          <w:sz w:val="28"/>
          <w:szCs w:val="28"/>
        </w:rPr>
        <w:t xml:space="preserve"> </w:t>
      </w:r>
      <w:r w:rsidR="00E94455">
        <w:rPr>
          <w:rFonts w:ascii="Arial" w:eastAsia="Arial" w:hAnsi="Arial" w:cs="Arial"/>
          <w:b/>
          <w:color w:val="FFFFFF"/>
          <w:spacing w:val="-1"/>
          <w:sz w:val="28"/>
          <w:szCs w:val="28"/>
        </w:rPr>
        <w:t>T</w:t>
      </w:r>
      <w:r w:rsidR="00E94455">
        <w:rPr>
          <w:rFonts w:ascii="Arial" w:eastAsia="Arial" w:hAnsi="Arial" w:cs="Arial"/>
          <w:b/>
          <w:color w:val="FFFFFF"/>
          <w:sz w:val="28"/>
          <w:szCs w:val="28"/>
        </w:rPr>
        <w:t>O</w:t>
      </w:r>
      <w:r w:rsidR="00E94455">
        <w:rPr>
          <w:rFonts w:ascii="Arial" w:eastAsia="Arial" w:hAnsi="Arial" w:cs="Arial"/>
          <w:b/>
          <w:color w:val="FFFFFF"/>
          <w:spacing w:val="-1"/>
          <w:sz w:val="28"/>
          <w:szCs w:val="28"/>
        </w:rPr>
        <w:t xml:space="preserve"> D</w:t>
      </w:r>
      <w:r w:rsidR="00E94455">
        <w:rPr>
          <w:rFonts w:ascii="Arial" w:eastAsia="Arial" w:hAnsi="Arial" w:cs="Arial"/>
          <w:b/>
          <w:color w:val="FFFFFF"/>
          <w:sz w:val="28"/>
          <w:szCs w:val="28"/>
        </w:rPr>
        <w:t>O</w:t>
      </w:r>
      <w:r w:rsidR="00E94455">
        <w:rPr>
          <w:rFonts w:ascii="Arial" w:eastAsia="Arial" w:hAnsi="Arial" w:cs="Arial"/>
          <w:b/>
          <w:color w:val="FFFFFF"/>
          <w:spacing w:val="-1"/>
          <w:sz w:val="28"/>
          <w:szCs w:val="28"/>
        </w:rPr>
        <w:t>N</w:t>
      </w:r>
      <w:r w:rsidR="00E94455">
        <w:rPr>
          <w:rFonts w:ascii="Arial" w:eastAsia="Arial" w:hAnsi="Arial" w:cs="Arial"/>
          <w:b/>
          <w:color w:val="FFFFFF"/>
          <w:spacing w:val="-2"/>
          <w:sz w:val="28"/>
          <w:szCs w:val="28"/>
        </w:rPr>
        <w:t>O</w:t>
      </w:r>
      <w:r w:rsidR="00E94455">
        <w:rPr>
          <w:rFonts w:ascii="Arial" w:eastAsia="Arial" w:hAnsi="Arial" w:cs="Arial"/>
          <w:b/>
          <w:color w:val="FFFFFF"/>
          <w:sz w:val="28"/>
          <w:szCs w:val="28"/>
        </w:rPr>
        <w:t xml:space="preserve">R </w:t>
      </w:r>
      <w:r w:rsidR="00E94455">
        <w:rPr>
          <w:rFonts w:ascii="Arial" w:eastAsia="Arial" w:hAnsi="Arial" w:cs="Arial"/>
          <w:b/>
          <w:color w:val="FFFFFF"/>
          <w:spacing w:val="1"/>
          <w:sz w:val="28"/>
          <w:szCs w:val="28"/>
        </w:rPr>
        <w:t>I</w:t>
      </w:r>
      <w:r w:rsidR="00E94455">
        <w:rPr>
          <w:rFonts w:ascii="Arial" w:eastAsia="Arial" w:hAnsi="Arial" w:cs="Arial"/>
          <w:b/>
          <w:color w:val="FFFFFF"/>
          <w:spacing w:val="-1"/>
          <w:sz w:val="28"/>
          <w:szCs w:val="28"/>
        </w:rPr>
        <w:t>N</w:t>
      </w:r>
      <w:r w:rsidR="00E94455">
        <w:rPr>
          <w:rFonts w:ascii="Arial" w:eastAsia="Arial" w:hAnsi="Arial" w:cs="Arial"/>
          <w:b/>
          <w:color w:val="FFFFFF"/>
          <w:sz w:val="28"/>
          <w:szCs w:val="28"/>
        </w:rPr>
        <w:t>S</w:t>
      </w:r>
      <w:r w:rsidR="00E94455">
        <w:rPr>
          <w:rFonts w:ascii="Arial" w:eastAsia="Arial" w:hAnsi="Arial" w:cs="Arial"/>
          <w:b/>
          <w:color w:val="FFFFFF"/>
          <w:spacing w:val="-2"/>
          <w:sz w:val="28"/>
          <w:szCs w:val="28"/>
        </w:rPr>
        <w:t>E</w:t>
      </w:r>
      <w:r w:rsidR="00E94455">
        <w:rPr>
          <w:rFonts w:ascii="Arial" w:eastAsia="Arial" w:hAnsi="Arial" w:cs="Arial"/>
          <w:b/>
          <w:color w:val="FFFFFF"/>
          <w:spacing w:val="1"/>
          <w:sz w:val="28"/>
          <w:szCs w:val="28"/>
        </w:rPr>
        <w:t>MIN</w:t>
      </w:r>
      <w:r w:rsidR="00E94455">
        <w:rPr>
          <w:rFonts w:ascii="Arial" w:eastAsia="Arial" w:hAnsi="Arial" w:cs="Arial"/>
          <w:b/>
          <w:color w:val="FFFFFF"/>
          <w:spacing w:val="-8"/>
          <w:sz w:val="28"/>
          <w:szCs w:val="28"/>
        </w:rPr>
        <w:t>A</w:t>
      </w:r>
      <w:r w:rsidR="00E94455">
        <w:rPr>
          <w:rFonts w:ascii="Arial" w:eastAsia="Arial" w:hAnsi="Arial" w:cs="Arial"/>
          <w:b/>
          <w:color w:val="FFFFFF"/>
          <w:spacing w:val="-1"/>
          <w:sz w:val="28"/>
          <w:szCs w:val="28"/>
        </w:rPr>
        <w:t>T</w:t>
      </w:r>
      <w:r w:rsidR="00E94455">
        <w:rPr>
          <w:rFonts w:ascii="Arial" w:eastAsia="Arial" w:hAnsi="Arial" w:cs="Arial"/>
          <w:b/>
          <w:color w:val="FFFFFF"/>
          <w:spacing w:val="1"/>
          <w:sz w:val="28"/>
          <w:szCs w:val="28"/>
        </w:rPr>
        <w:t>I</w:t>
      </w:r>
      <w:r w:rsidR="00E94455">
        <w:rPr>
          <w:rFonts w:ascii="Arial" w:eastAsia="Arial" w:hAnsi="Arial" w:cs="Arial"/>
          <w:b/>
          <w:color w:val="FFFFFF"/>
          <w:sz w:val="28"/>
          <w:szCs w:val="28"/>
        </w:rPr>
        <w:t>ON (</w:t>
      </w:r>
      <w:r w:rsidR="00E94455">
        <w:rPr>
          <w:rFonts w:ascii="Arial" w:eastAsia="Arial" w:hAnsi="Arial" w:cs="Arial"/>
          <w:b/>
          <w:color w:val="FFFFFF"/>
          <w:spacing w:val="-1"/>
          <w:sz w:val="28"/>
          <w:szCs w:val="28"/>
        </w:rPr>
        <w:t>D</w:t>
      </w:r>
      <w:r w:rsidR="00E94455">
        <w:rPr>
          <w:rFonts w:ascii="Arial" w:eastAsia="Arial" w:hAnsi="Arial" w:cs="Arial"/>
          <w:b/>
          <w:color w:val="FFFFFF"/>
          <w:spacing w:val="1"/>
          <w:sz w:val="28"/>
          <w:szCs w:val="28"/>
        </w:rPr>
        <w:t>I</w:t>
      </w:r>
      <w:r w:rsidR="00E94455">
        <w:rPr>
          <w:rFonts w:ascii="Arial" w:eastAsia="Arial" w:hAnsi="Arial" w:cs="Arial"/>
          <w:b/>
          <w:color w:val="FFFFFF"/>
          <w:sz w:val="28"/>
          <w:szCs w:val="28"/>
        </w:rPr>
        <w:t>)</w:t>
      </w:r>
      <w:r w:rsidR="00E94455">
        <w:rPr>
          <w:rFonts w:ascii="Arial" w:eastAsia="Arial" w:hAnsi="Arial" w:cs="Arial"/>
          <w:b/>
          <w:color w:val="FFFFFF"/>
          <w:spacing w:val="1"/>
          <w:sz w:val="28"/>
          <w:szCs w:val="28"/>
        </w:rPr>
        <w:t xml:space="preserve"> </w:t>
      </w:r>
      <w:r w:rsidR="00E94455">
        <w:rPr>
          <w:rFonts w:ascii="Arial" w:eastAsia="Arial" w:hAnsi="Arial" w:cs="Arial"/>
          <w:b/>
          <w:color w:val="FFFFFF"/>
          <w:spacing w:val="-1"/>
          <w:sz w:val="28"/>
          <w:szCs w:val="28"/>
        </w:rPr>
        <w:t>C</w:t>
      </w:r>
      <w:r w:rsidR="00E94455">
        <w:rPr>
          <w:rFonts w:ascii="Arial" w:eastAsia="Arial" w:hAnsi="Arial" w:cs="Arial"/>
          <w:b/>
          <w:color w:val="FFFFFF"/>
          <w:sz w:val="28"/>
          <w:szCs w:val="28"/>
        </w:rPr>
        <w:t>OS</w:t>
      </w:r>
      <w:r w:rsidR="00E94455">
        <w:rPr>
          <w:rFonts w:ascii="Arial" w:eastAsia="Arial" w:hAnsi="Arial" w:cs="Arial"/>
          <w:b/>
          <w:color w:val="FFFFFF"/>
          <w:spacing w:val="-1"/>
          <w:sz w:val="28"/>
          <w:szCs w:val="28"/>
        </w:rPr>
        <w:t>T</w:t>
      </w:r>
      <w:r w:rsidR="00E94455">
        <w:rPr>
          <w:rFonts w:ascii="Arial" w:eastAsia="Arial" w:hAnsi="Arial" w:cs="Arial"/>
          <w:b/>
          <w:color w:val="FFFFFF"/>
          <w:sz w:val="28"/>
          <w:szCs w:val="28"/>
        </w:rPr>
        <w:t>S</w:t>
      </w:r>
    </w:p>
    <w:p w14:paraId="28385562" w14:textId="77777777" w:rsidR="006230B0" w:rsidRDefault="006230B0">
      <w:pPr>
        <w:ind w:left="166" w:right="86"/>
        <w:rPr>
          <w:rFonts w:ascii="Arial" w:eastAsia="Arial" w:hAnsi="Arial" w:cs="Arial"/>
          <w:spacing w:val="-1"/>
        </w:rPr>
      </w:pPr>
    </w:p>
    <w:p w14:paraId="14304727" w14:textId="77777777" w:rsidR="006230B0" w:rsidRPr="006230B0" w:rsidRDefault="006230B0" w:rsidP="00014B6A">
      <w:pPr>
        <w:spacing w:line="276" w:lineRule="auto"/>
        <w:ind w:left="166" w:right="84"/>
        <w:rPr>
          <w:rFonts w:ascii="Arial" w:eastAsia="Arial" w:hAnsi="Arial" w:cs="Arial"/>
          <w:spacing w:val="-1"/>
        </w:rPr>
      </w:pPr>
      <w:r w:rsidRPr="006230B0">
        <w:rPr>
          <w:rFonts w:ascii="Arial" w:eastAsia="Arial" w:hAnsi="Arial" w:cs="Arial"/>
          <w:spacing w:val="-1"/>
        </w:rPr>
        <w:t xml:space="preserve">Artificial insemination with donor sperm or donor intrauterine insemination (DI) involves inserting prepared donor sperm through the neck of the womb (cervix) and into the uterus, close to the time of ovulation. </w:t>
      </w:r>
    </w:p>
    <w:p w14:paraId="1B265FA3" w14:textId="77777777" w:rsidR="006230B0" w:rsidRPr="006230B0" w:rsidRDefault="006230B0" w:rsidP="00014B6A">
      <w:pPr>
        <w:spacing w:line="276" w:lineRule="auto"/>
        <w:ind w:left="166" w:right="84"/>
        <w:rPr>
          <w:rFonts w:ascii="Arial" w:eastAsia="Arial" w:hAnsi="Arial" w:cs="Arial"/>
          <w:spacing w:val="-1"/>
        </w:rPr>
      </w:pPr>
    </w:p>
    <w:p w14:paraId="2A2FBA19" w14:textId="427D5081" w:rsidR="006230B0" w:rsidRPr="006230B0" w:rsidRDefault="006230B0" w:rsidP="00014B6A">
      <w:pPr>
        <w:spacing w:line="276" w:lineRule="auto"/>
        <w:ind w:left="166" w:right="84"/>
        <w:rPr>
          <w:rFonts w:ascii="Arial" w:eastAsia="Arial" w:hAnsi="Arial" w:cs="Arial"/>
          <w:spacing w:val="-1"/>
        </w:rPr>
      </w:pPr>
      <w:r w:rsidRPr="006230B0">
        <w:rPr>
          <w:rFonts w:ascii="Arial" w:eastAsia="Arial" w:hAnsi="Arial" w:cs="Arial"/>
          <w:spacing w:val="-1"/>
        </w:rPr>
        <w:t xml:space="preserve">Artificial insemination using donor sperm is an option for single </w:t>
      </w:r>
      <w:r w:rsidR="007B5988">
        <w:rPr>
          <w:rFonts w:ascii="Arial" w:eastAsia="Arial" w:hAnsi="Arial" w:cs="Arial"/>
          <w:spacing w:val="-1"/>
        </w:rPr>
        <w:t xml:space="preserve">individuals </w:t>
      </w:r>
      <w:r w:rsidRPr="006230B0">
        <w:rPr>
          <w:rFonts w:ascii="Arial" w:eastAsia="Arial" w:hAnsi="Arial" w:cs="Arial"/>
          <w:spacing w:val="-1"/>
        </w:rPr>
        <w:t>and lesbians. </w:t>
      </w:r>
    </w:p>
    <w:p w14:paraId="0403084F" w14:textId="77777777" w:rsidR="006230B0" w:rsidRPr="006230B0" w:rsidRDefault="006230B0" w:rsidP="00014B6A">
      <w:pPr>
        <w:spacing w:line="276" w:lineRule="auto"/>
        <w:ind w:left="166" w:right="84"/>
        <w:rPr>
          <w:rFonts w:ascii="Arial" w:eastAsia="Arial" w:hAnsi="Arial" w:cs="Arial"/>
          <w:spacing w:val="-1"/>
        </w:rPr>
      </w:pPr>
    </w:p>
    <w:p w14:paraId="03626D29" w14:textId="77777777" w:rsidR="006230B0" w:rsidRPr="006230B0" w:rsidRDefault="006230B0" w:rsidP="00014B6A">
      <w:pPr>
        <w:spacing w:line="276" w:lineRule="auto"/>
        <w:ind w:left="166" w:right="84"/>
        <w:rPr>
          <w:rFonts w:ascii="Arial" w:eastAsia="Arial" w:hAnsi="Arial" w:cs="Arial"/>
          <w:spacing w:val="-1"/>
        </w:rPr>
      </w:pPr>
      <w:r w:rsidRPr="006230B0">
        <w:rPr>
          <w:rFonts w:ascii="Arial" w:eastAsia="Arial" w:hAnsi="Arial" w:cs="Arial"/>
          <w:spacing w:val="-1"/>
        </w:rPr>
        <w:t>There are two main types of donor insemination cycles:</w:t>
      </w:r>
    </w:p>
    <w:p w14:paraId="720262AE" w14:textId="77777777" w:rsidR="006230B0" w:rsidRPr="006230B0" w:rsidRDefault="006230B0" w:rsidP="00014B6A">
      <w:pPr>
        <w:pStyle w:val="ListParagraph"/>
        <w:numPr>
          <w:ilvl w:val="0"/>
          <w:numId w:val="3"/>
        </w:numPr>
        <w:spacing w:line="276" w:lineRule="auto"/>
        <w:ind w:right="84"/>
        <w:rPr>
          <w:rFonts w:ascii="Arial" w:eastAsia="Arial" w:hAnsi="Arial" w:cs="Arial"/>
          <w:spacing w:val="-1"/>
        </w:rPr>
      </w:pPr>
      <w:r w:rsidRPr="006230B0">
        <w:rPr>
          <w:rFonts w:ascii="Arial" w:eastAsia="Arial" w:hAnsi="Arial" w:cs="Arial"/>
          <w:spacing w:val="-1"/>
        </w:rPr>
        <w:t>Donor insemination using a clinic-recruited sperm donor</w:t>
      </w:r>
    </w:p>
    <w:p w14:paraId="6090B488" w14:textId="77777777" w:rsidR="006230B0" w:rsidRPr="006230B0" w:rsidRDefault="006230B0" w:rsidP="00014B6A">
      <w:pPr>
        <w:pStyle w:val="ListParagraph"/>
        <w:numPr>
          <w:ilvl w:val="0"/>
          <w:numId w:val="3"/>
        </w:numPr>
        <w:spacing w:line="276" w:lineRule="auto"/>
        <w:ind w:right="84"/>
        <w:rPr>
          <w:rFonts w:ascii="Arial" w:eastAsia="Arial" w:hAnsi="Arial" w:cs="Arial"/>
          <w:spacing w:val="-1"/>
        </w:rPr>
      </w:pPr>
      <w:r w:rsidRPr="006230B0">
        <w:rPr>
          <w:rFonts w:ascii="Arial" w:eastAsia="Arial" w:hAnsi="Arial" w:cs="Arial"/>
          <w:spacing w:val="-1"/>
        </w:rPr>
        <w:t>Donor insemination using a known sperm donor</w:t>
      </w:r>
    </w:p>
    <w:p w14:paraId="2A6AA10C" w14:textId="77777777" w:rsidR="00963240" w:rsidRDefault="00963240" w:rsidP="00014B6A">
      <w:pPr>
        <w:spacing w:before="7" w:line="276" w:lineRule="auto"/>
        <w:rPr>
          <w:sz w:val="22"/>
          <w:szCs w:val="22"/>
        </w:rPr>
      </w:pPr>
    </w:p>
    <w:p w14:paraId="57B10274" w14:textId="77777777" w:rsidR="00963240" w:rsidRDefault="00E94455" w:rsidP="00014B6A">
      <w:pPr>
        <w:spacing w:line="276" w:lineRule="auto"/>
        <w:ind w:left="166" w:right="84"/>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2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9"/>
        </w:rPr>
        <w:t xml:space="preserve"> </w:t>
      </w:r>
      <w:r>
        <w:rPr>
          <w:rFonts w:ascii="Arial" w:eastAsia="Arial" w:hAnsi="Arial" w:cs="Arial"/>
        </w:rPr>
        <w:t>DI</w:t>
      </w:r>
      <w:r>
        <w:rPr>
          <w:rFonts w:ascii="Arial" w:eastAsia="Arial" w:hAnsi="Arial" w:cs="Arial"/>
          <w:spacing w:val="2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rPr>
        <w:t>du</w:t>
      </w:r>
      <w:r>
        <w:rPr>
          <w:rFonts w:ascii="Arial" w:eastAsia="Arial" w:hAnsi="Arial" w:cs="Arial"/>
          <w:spacing w:val="1"/>
        </w:rPr>
        <w:t>r</w:t>
      </w:r>
      <w:r>
        <w:rPr>
          <w:rFonts w:ascii="Arial" w:eastAsia="Arial" w:hAnsi="Arial" w:cs="Arial"/>
        </w:rPr>
        <w:t>e</w:t>
      </w:r>
      <w:r>
        <w:rPr>
          <w:rFonts w:ascii="Arial" w:eastAsia="Arial" w:hAnsi="Arial" w:cs="Arial"/>
          <w:spacing w:val="1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1"/>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rPr>
        <w:t>ed</w:t>
      </w:r>
      <w:r>
        <w:rPr>
          <w:rFonts w:ascii="Arial" w:eastAsia="Arial" w:hAnsi="Arial" w:cs="Arial"/>
          <w:spacing w:val="12"/>
        </w:rPr>
        <w:t xml:space="preserve"> </w:t>
      </w:r>
      <w:r>
        <w:rPr>
          <w:rFonts w:ascii="Arial" w:eastAsia="Arial" w:hAnsi="Arial" w:cs="Arial"/>
        </w:rPr>
        <w:t>at</w:t>
      </w:r>
      <w:r>
        <w:rPr>
          <w:rFonts w:ascii="Arial" w:eastAsia="Arial" w:hAnsi="Arial" w:cs="Arial"/>
          <w:spacing w:val="1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cl</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rPr>
        <w:t>c</w:t>
      </w:r>
      <w:r>
        <w:rPr>
          <w:rFonts w:ascii="Arial" w:eastAsia="Arial" w:hAnsi="Arial" w:cs="Arial"/>
          <w:spacing w:val="19"/>
        </w:rPr>
        <w:t xml:space="preserve"> </w:t>
      </w:r>
      <w:r>
        <w:rPr>
          <w:rFonts w:ascii="Arial" w:eastAsia="Arial" w:hAnsi="Arial" w:cs="Arial"/>
        </w:rPr>
        <w:t>or</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4"/>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w:t>
      </w:r>
      <w:r>
        <w:rPr>
          <w:rFonts w:ascii="Arial" w:eastAsia="Arial" w:hAnsi="Arial" w:cs="Arial"/>
        </w:rPr>
        <w:t>s</w:t>
      </w:r>
      <w:r>
        <w:rPr>
          <w:rFonts w:ascii="Arial" w:eastAsia="Arial" w:hAnsi="Arial" w:cs="Arial"/>
          <w:spacing w:val="12"/>
        </w:rPr>
        <w:t xml:space="preserve"> </w:t>
      </w:r>
      <w:r>
        <w:rPr>
          <w:rFonts w:ascii="Arial" w:eastAsia="Arial" w:hAnsi="Arial" w:cs="Arial"/>
          <w:spacing w:val="1"/>
        </w:rPr>
        <w:t>r</w:t>
      </w:r>
      <w:r>
        <w:rPr>
          <w:rFonts w:ascii="Arial" w:eastAsia="Arial" w:hAnsi="Arial" w:cs="Arial"/>
          <w:spacing w:val="2"/>
        </w:rPr>
        <w:t>o</w:t>
      </w:r>
      <w:r>
        <w:rPr>
          <w:rFonts w:ascii="Arial" w:eastAsia="Arial" w:hAnsi="Arial" w:cs="Arial"/>
        </w:rPr>
        <w:t>o</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16"/>
        </w:rPr>
        <w:t xml:space="preserve"> </w:t>
      </w:r>
      <w:r>
        <w:rPr>
          <w:rFonts w:ascii="Arial" w:eastAsia="Arial" w:hAnsi="Arial" w:cs="Arial"/>
        </w:rPr>
        <w:t>no</w:t>
      </w:r>
      <w:r>
        <w:rPr>
          <w:rFonts w:ascii="Arial" w:eastAsia="Arial" w:hAnsi="Arial" w:cs="Arial"/>
          <w:spacing w:val="21"/>
        </w:rPr>
        <w:t xml:space="preserve"> </w:t>
      </w:r>
      <w:r>
        <w:rPr>
          <w:rFonts w:ascii="Arial" w:eastAsia="Arial" w:hAnsi="Arial" w:cs="Arial"/>
        </w:rPr>
        <w:t>ad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13"/>
        </w:rPr>
        <w:t xml:space="preserve"> </w:t>
      </w:r>
      <w:r>
        <w:rPr>
          <w:rFonts w:ascii="Arial" w:eastAsia="Arial" w:hAnsi="Arial" w:cs="Arial"/>
        </w:rPr>
        <w:t>d</w:t>
      </w:r>
      <w:r>
        <w:rPr>
          <w:rFonts w:ascii="Arial" w:eastAsia="Arial" w:hAnsi="Arial" w:cs="Arial"/>
          <w:spacing w:val="4"/>
        </w:rPr>
        <w:t>a</w:t>
      </w:r>
      <w:r>
        <w:rPr>
          <w:rFonts w:ascii="Arial" w:eastAsia="Arial" w:hAnsi="Arial" w:cs="Arial"/>
        </w:rPr>
        <w:t>y</w:t>
      </w:r>
      <w:r>
        <w:rPr>
          <w:rFonts w:ascii="Arial" w:eastAsia="Arial" w:hAnsi="Arial" w:cs="Arial"/>
          <w:spacing w:val="15"/>
        </w:rPr>
        <w:t xml:space="preserve"> </w:t>
      </w:r>
      <w:r>
        <w:rPr>
          <w:rFonts w:ascii="Arial" w:eastAsia="Arial" w:hAnsi="Arial" w:cs="Arial"/>
        </w:rPr>
        <w:t>t</w:t>
      </w:r>
      <w:r>
        <w:rPr>
          <w:rFonts w:ascii="Arial" w:eastAsia="Arial" w:hAnsi="Arial" w:cs="Arial"/>
          <w:spacing w:val="2"/>
        </w:rPr>
        <w:t>h</w:t>
      </w:r>
      <w:r>
        <w:rPr>
          <w:rFonts w:ascii="Arial" w:eastAsia="Arial" w:hAnsi="Arial" w:cs="Arial"/>
        </w:rPr>
        <w:t>eat</w:t>
      </w:r>
      <w:r>
        <w:rPr>
          <w:rFonts w:ascii="Arial" w:eastAsia="Arial" w:hAnsi="Arial" w:cs="Arial"/>
          <w:spacing w:val="1"/>
        </w:rPr>
        <w:t>r</w:t>
      </w:r>
      <w:r>
        <w:rPr>
          <w:rFonts w:ascii="Arial" w:eastAsia="Arial" w:hAnsi="Arial" w:cs="Arial"/>
        </w:rPr>
        <w:t>e</w:t>
      </w:r>
      <w:r>
        <w:rPr>
          <w:rFonts w:ascii="Arial" w:eastAsia="Arial" w:hAnsi="Arial" w:cs="Arial"/>
          <w:spacing w:val="17"/>
        </w:rPr>
        <w:t xml:space="preserve"> </w:t>
      </w:r>
      <w:r>
        <w:rPr>
          <w:rFonts w:ascii="Arial" w:eastAsia="Arial" w:hAnsi="Arial" w:cs="Arial"/>
        </w:rPr>
        <w:t>or</w:t>
      </w:r>
      <w:r>
        <w:rPr>
          <w:rFonts w:ascii="Arial" w:eastAsia="Arial" w:hAnsi="Arial" w:cs="Arial"/>
          <w:spacing w:val="22"/>
        </w:rPr>
        <w:t xml:space="preserve"> </w:t>
      </w:r>
      <w:proofErr w:type="spellStart"/>
      <w:r>
        <w:rPr>
          <w:rFonts w:ascii="Arial" w:eastAsia="Arial" w:hAnsi="Arial" w:cs="Arial"/>
          <w:spacing w:val="2"/>
        </w:rPr>
        <w:t>a</w:t>
      </w:r>
      <w:r>
        <w:rPr>
          <w:rFonts w:ascii="Arial" w:eastAsia="Arial" w:hAnsi="Arial" w:cs="Arial"/>
        </w:rPr>
        <w:t>nae</w:t>
      </w:r>
      <w:r>
        <w:rPr>
          <w:rFonts w:ascii="Arial" w:eastAsia="Arial" w:hAnsi="Arial" w:cs="Arial"/>
          <w:spacing w:val="1"/>
        </w:rPr>
        <w:t>s</w:t>
      </w:r>
      <w:r>
        <w:rPr>
          <w:rFonts w:ascii="Arial" w:eastAsia="Arial" w:hAnsi="Arial" w:cs="Arial"/>
        </w:rPr>
        <w:t>t</w:t>
      </w:r>
      <w:r>
        <w:rPr>
          <w:rFonts w:ascii="Arial" w:eastAsia="Arial" w:hAnsi="Arial" w:cs="Arial"/>
          <w:spacing w:val="2"/>
        </w:rPr>
        <w:t>h</w:t>
      </w:r>
      <w:r>
        <w:rPr>
          <w:rFonts w:ascii="Arial" w:eastAsia="Arial" w:hAnsi="Arial" w:cs="Arial"/>
        </w:rPr>
        <w:t>et</w:t>
      </w:r>
      <w:r>
        <w:rPr>
          <w:rFonts w:ascii="Arial" w:eastAsia="Arial" w:hAnsi="Arial" w:cs="Arial"/>
          <w:spacing w:val="-1"/>
        </w:rPr>
        <w:t>i</w:t>
      </w:r>
      <w:r>
        <w:rPr>
          <w:rFonts w:ascii="Arial" w:eastAsia="Arial" w:hAnsi="Arial" w:cs="Arial"/>
        </w:rPr>
        <w:t>c</w:t>
      </w:r>
      <w:proofErr w:type="spellEnd"/>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ts</w:t>
      </w:r>
      <w:r>
        <w:rPr>
          <w:rFonts w:ascii="Arial" w:eastAsia="Arial" w:hAnsi="Arial" w:cs="Arial"/>
          <w:spacing w:val="-4"/>
        </w:rPr>
        <w:t xml:space="preserve"> </w:t>
      </w:r>
      <w:r>
        <w:rPr>
          <w:rFonts w:ascii="Arial" w:eastAsia="Arial" w:hAnsi="Arial" w:cs="Arial"/>
        </w:rPr>
        <w:t>app</w:t>
      </w:r>
      <w:r>
        <w:rPr>
          <w:rFonts w:ascii="Arial" w:eastAsia="Arial" w:hAnsi="Arial" w:cs="Arial"/>
          <w:spacing w:val="4"/>
        </w:rPr>
        <w:t>l</w:t>
      </w:r>
      <w:r>
        <w:rPr>
          <w:rFonts w:ascii="Arial" w:eastAsia="Arial" w:hAnsi="Arial" w:cs="Arial"/>
          <w:spacing w:val="-4"/>
        </w:rPr>
        <w:t>y</w:t>
      </w:r>
      <w:r>
        <w:rPr>
          <w:rFonts w:ascii="Arial" w:eastAsia="Arial" w:hAnsi="Arial" w:cs="Arial"/>
        </w:rPr>
        <w:t>.</w:t>
      </w:r>
    </w:p>
    <w:p w14:paraId="3CB805B7" w14:textId="77777777" w:rsidR="00963240" w:rsidRPr="0066343E" w:rsidRDefault="00963240">
      <w:pPr>
        <w:spacing w:before="2" w:line="200" w:lineRule="exact"/>
      </w:pPr>
    </w:p>
    <w:p w14:paraId="7AC014B2" w14:textId="77777777" w:rsidR="00963240" w:rsidRPr="0066343E" w:rsidRDefault="00E94455" w:rsidP="006230B0">
      <w:pPr>
        <w:shd w:val="clear" w:color="auto" w:fill="B2A1C7" w:themeFill="accent4" w:themeFillTint="99"/>
        <w:spacing w:before="29"/>
        <w:ind w:left="166"/>
        <w:rPr>
          <w:rFonts w:ascii="Arial" w:eastAsia="Arial" w:hAnsi="Arial" w:cs="Arial"/>
          <w:color w:val="FFFFFF" w:themeColor="background1"/>
        </w:rPr>
      </w:pPr>
      <w:r w:rsidRPr="0066343E">
        <w:rPr>
          <w:rFonts w:ascii="Arial" w:eastAsia="Arial" w:hAnsi="Arial" w:cs="Arial"/>
          <w:b/>
          <w:color w:val="FFFFFF" w:themeColor="background1"/>
          <w:spacing w:val="2"/>
        </w:rPr>
        <w:t>R</w:t>
      </w:r>
      <w:r w:rsidRPr="0066343E">
        <w:rPr>
          <w:rFonts w:ascii="Arial" w:eastAsia="Arial" w:hAnsi="Arial" w:cs="Arial"/>
          <w:b/>
          <w:color w:val="FFFFFF" w:themeColor="background1"/>
          <w:spacing w:val="-5"/>
        </w:rPr>
        <w:t>A</w:t>
      </w:r>
      <w:r w:rsidRPr="0066343E">
        <w:rPr>
          <w:rFonts w:ascii="Arial" w:eastAsia="Arial" w:hAnsi="Arial" w:cs="Arial"/>
          <w:b/>
          <w:color w:val="FFFFFF" w:themeColor="background1"/>
        </w:rPr>
        <w:t>I</w:t>
      </w:r>
      <w:r w:rsidRPr="0066343E">
        <w:rPr>
          <w:rFonts w:ascii="Arial" w:eastAsia="Arial" w:hAnsi="Arial" w:cs="Arial"/>
          <w:b/>
          <w:color w:val="FFFFFF" w:themeColor="background1"/>
          <w:spacing w:val="2"/>
        </w:rPr>
        <w:t>N</w:t>
      </w:r>
      <w:r w:rsidRPr="0066343E">
        <w:rPr>
          <w:rFonts w:ascii="Arial" w:eastAsia="Arial" w:hAnsi="Arial" w:cs="Arial"/>
          <w:b/>
          <w:color w:val="FFFFFF" w:themeColor="background1"/>
        </w:rPr>
        <w:t>BOW</w:t>
      </w:r>
      <w:r w:rsidRPr="0066343E">
        <w:rPr>
          <w:rFonts w:ascii="Arial" w:eastAsia="Arial" w:hAnsi="Arial" w:cs="Arial"/>
          <w:b/>
          <w:color w:val="FFFFFF" w:themeColor="background1"/>
          <w:spacing w:val="2"/>
        </w:rPr>
        <w:t xml:space="preserve"> </w:t>
      </w:r>
      <w:r w:rsidRPr="0066343E">
        <w:rPr>
          <w:rFonts w:ascii="Arial" w:eastAsia="Arial" w:hAnsi="Arial" w:cs="Arial"/>
          <w:b/>
          <w:color w:val="FFFFFF" w:themeColor="background1"/>
        </w:rPr>
        <w:t>FERTILITY</w:t>
      </w:r>
      <w:r w:rsidRPr="0066343E">
        <w:rPr>
          <w:rFonts w:ascii="Arial" w:eastAsia="Arial" w:hAnsi="Arial" w:cs="Arial"/>
          <w:b/>
          <w:color w:val="FFFFFF" w:themeColor="background1"/>
          <w:spacing w:val="-1"/>
        </w:rPr>
        <w:t xml:space="preserve"> </w:t>
      </w:r>
      <w:r w:rsidRPr="0066343E">
        <w:rPr>
          <w:rFonts w:ascii="Arial" w:eastAsia="Arial" w:hAnsi="Arial" w:cs="Arial"/>
          <w:b/>
          <w:color w:val="FFFFFF" w:themeColor="background1"/>
        </w:rPr>
        <w:t>FEES</w:t>
      </w:r>
    </w:p>
    <w:p w14:paraId="35E6DAFD" w14:textId="77777777" w:rsidR="006230B0" w:rsidRDefault="006230B0" w:rsidP="006230B0">
      <w:pPr>
        <w:ind w:left="166" w:right="84"/>
        <w:rPr>
          <w:rFonts w:ascii="Arial" w:eastAsia="Arial" w:hAnsi="Arial" w:cs="Arial"/>
          <w:spacing w:val="-1"/>
        </w:rPr>
      </w:pPr>
    </w:p>
    <w:p w14:paraId="746BEC28" w14:textId="77777777" w:rsidR="006230B0" w:rsidRPr="006230B0" w:rsidRDefault="006230B0" w:rsidP="00014B6A">
      <w:pPr>
        <w:spacing w:line="276" w:lineRule="auto"/>
        <w:ind w:left="166" w:right="84"/>
        <w:rPr>
          <w:rFonts w:ascii="Arial" w:eastAsia="Arial" w:hAnsi="Arial" w:cs="Arial"/>
          <w:spacing w:val="-1"/>
        </w:rPr>
      </w:pPr>
      <w:r w:rsidRPr="006230B0">
        <w:rPr>
          <w:rFonts w:ascii="Arial" w:eastAsia="Arial" w:hAnsi="Arial" w:cs="Arial"/>
          <w:spacing w:val="-1"/>
        </w:rPr>
        <w:t>If your treating specialist is able to diagnose medical infertility, Medicare rebates can be claimed for the items listed below with Medicare item numbers.    Without a diagnosis of medical infertility, the cost of treatment will not be eligible for Medicare rebates.</w:t>
      </w:r>
    </w:p>
    <w:p w14:paraId="6B4FA8F9" w14:textId="77777777" w:rsidR="006230B0" w:rsidRPr="006230B0" w:rsidRDefault="006230B0" w:rsidP="00014B6A">
      <w:pPr>
        <w:spacing w:line="276" w:lineRule="auto"/>
        <w:ind w:left="166" w:right="84"/>
        <w:rPr>
          <w:rFonts w:ascii="Arial" w:eastAsia="Arial" w:hAnsi="Arial" w:cs="Arial"/>
          <w:spacing w:val="-1"/>
        </w:rPr>
      </w:pPr>
    </w:p>
    <w:p w14:paraId="6A124EC4" w14:textId="77777777" w:rsidR="006230B0" w:rsidRPr="006230B0" w:rsidRDefault="006230B0" w:rsidP="00014B6A">
      <w:pPr>
        <w:spacing w:line="276" w:lineRule="auto"/>
        <w:ind w:left="166" w:right="84"/>
        <w:rPr>
          <w:rFonts w:ascii="Arial" w:eastAsia="Arial" w:hAnsi="Arial" w:cs="Arial"/>
          <w:spacing w:val="-1"/>
        </w:rPr>
      </w:pPr>
      <w:r w:rsidRPr="006230B0">
        <w:rPr>
          <w:rFonts w:ascii="Arial" w:eastAsia="Arial" w:hAnsi="Arial" w:cs="Arial"/>
          <w:spacing w:val="-1"/>
        </w:rPr>
        <w:t xml:space="preserve">In order to be eligible to claim treatment costs through Medicare, patients must have a current GP referral to a Rainbow Fertility specialist. </w:t>
      </w:r>
    </w:p>
    <w:tbl>
      <w:tblPr>
        <w:tblpPr w:leftFromText="180" w:rightFromText="180" w:vertAnchor="text" w:horzAnchor="margin" w:tblpXSpec="center" w:tblpY="140"/>
        <w:tblW w:w="1051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000" w:firstRow="0" w:lastRow="0" w:firstColumn="0" w:lastColumn="0" w:noHBand="0" w:noVBand="0"/>
      </w:tblPr>
      <w:tblGrid>
        <w:gridCol w:w="2155"/>
        <w:gridCol w:w="1559"/>
        <w:gridCol w:w="1843"/>
        <w:gridCol w:w="1417"/>
        <w:gridCol w:w="1248"/>
        <w:gridCol w:w="2296"/>
      </w:tblGrid>
      <w:tr w:rsidR="006230B0" w:rsidRPr="006230B0" w14:paraId="63501071" w14:textId="77777777" w:rsidTr="008F68E1">
        <w:trPr>
          <w:trHeight w:val="39"/>
          <w:tblCellSpacing w:w="20" w:type="dxa"/>
        </w:trPr>
        <w:tc>
          <w:tcPr>
            <w:tcW w:w="2095" w:type="dxa"/>
            <w:shd w:val="clear" w:color="auto" w:fill="B2A1C7"/>
            <w:vAlign w:val="center"/>
          </w:tcPr>
          <w:p w14:paraId="5B64AE36" w14:textId="77777777" w:rsidR="006230B0" w:rsidRPr="006230B0" w:rsidRDefault="006230B0" w:rsidP="006230B0">
            <w:pPr>
              <w:tabs>
                <w:tab w:val="left" w:pos="1350"/>
              </w:tabs>
              <w:jc w:val="center"/>
              <w:rPr>
                <w:rFonts w:ascii="Verdana" w:hAnsi="Verdana"/>
                <w:b/>
                <w:color w:val="FFFFFF"/>
                <w:sz w:val="16"/>
                <w:szCs w:val="16"/>
                <w:lang w:val="en-AU"/>
              </w:rPr>
            </w:pPr>
            <w:r w:rsidRPr="006230B0">
              <w:rPr>
                <w:rFonts w:ascii="Verdana" w:hAnsi="Verdana"/>
                <w:b/>
                <w:color w:val="FFFFFF"/>
                <w:sz w:val="16"/>
                <w:szCs w:val="16"/>
                <w:lang w:val="en-AU"/>
              </w:rPr>
              <w:t>Medicare Item Number</w:t>
            </w:r>
          </w:p>
        </w:tc>
        <w:tc>
          <w:tcPr>
            <w:tcW w:w="1519" w:type="dxa"/>
            <w:shd w:val="clear" w:color="auto" w:fill="B2A1C7"/>
            <w:vAlign w:val="center"/>
          </w:tcPr>
          <w:p w14:paraId="407C34DE" w14:textId="77777777" w:rsidR="006230B0" w:rsidRPr="006230B0" w:rsidRDefault="006230B0" w:rsidP="006230B0">
            <w:pPr>
              <w:tabs>
                <w:tab w:val="left" w:pos="1350"/>
              </w:tabs>
              <w:jc w:val="center"/>
              <w:rPr>
                <w:rFonts w:ascii="Verdana" w:hAnsi="Verdana"/>
                <w:b/>
                <w:color w:val="FFFFFF"/>
                <w:sz w:val="16"/>
                <w:szCs w:val="16"/>
                <w:lang w:val="en-AU"/>
              </w:rPr>
            </w:pPr>
            <w:r w:rsidRPr="006230B0">
              <w:rPr>
                <w:rFonts w:ascii="Verdana" w:hAnsi="Verdana"/>
                <w:b/>
                <w:color w:val="FFFFFF"/>
                <w:sz w:val="16"/>
                <w:szCs w:val="16"/>
                <w:lang w:val="en-AU"/>
              </w:rPr>
              <w:t>Initial Payment</w:t>
            </w:r>
          </w:p>
        </w:tc>
        <w:tc>
          <w:tcPr>
            <w:tcW w:w="1803" w:type="dxa"/>
            <w:shd w:val="clear" w:color="auto" w:fill="B2A1C7"/>
            <w:vAlign w:val="center"/>
          </w:tcPr>
          <w:p w14:paraId="78050E06" w14:textId="77777777" w:rsidR="006230B0" w:rsidRPr="006230B0" w:rsidRDefault="006230B0" w:rsidP="006230B0">
            <w:pPr>
              <w:tabs>
                <w:tab w:val="left" w:pos="1350"/>
              </w:tabs>
              <w:jc w:val="center"/>
              <w:rPr>
                <w:rFonts w:ascii="Verdana" w:hAnsi="Verdana"/>
                <w:b/>
                <w:color w:val="FFFFFF"/>
                <w:sz w:val="16"/>
                <w:szCs w:val="16"/>
                <w:lang w:val="en-AU"/>
              </w:rPr>
            </w:pPr>
            <w:r w:rsidRPr="006230B0">
              <w:rPr>
                <w:rFonts w:ascii="Verdana" w:hAnsi="Verdana"/>
                <w:b/>
                <w:color w:val="FFFFFF"/>
                <w:sz w:val="16"/>
                <w:szCs w:val="16"/>
                <w:lang w:val="en-AU"/>
              </w:rPr>
              <w:t>Medicare Rebate</w:t>
            </w:r>
          </w:p>
        </w:tc>
        <w:tc>
          <w:tcPr>
            <w:tcW w:w="1377" w:type="dxa"/>
            <w:shd w:val="clear" w:color="auto" w:fill="B2A1C7"/>
            <w:vAlign w:val="center"/>
          </w:tcPr>
          <w:p w14:paraId="74F7F32A" w14:textId="77777777" w:rsidR="006230B0" w:rsidRPr="006230B0" w:rsidRDefault="006230B0" w:rsidP="006230B0">
            <w:pPr>
              <w:tabs>
                <w:tab w:val="left" w:pos="1350"/>
              </w:tabs>
              <w:jc w:val="center"/>
              <w:rPr>
                <w:rFonts w:ascii="Verdana" w:hAnsi="Verdana"/>
                <w:b/>
                <w:color w:val="FFFFFF"/>
                <w:sz w:val="16"/>
                <w:szCs w:val="16"/>
                <w:lang w:val="en-AU"/>
              </w:rPr>
            </w:pPr>
            <w:r w:rsidRPr="006230B0">
              <w:rPr>
                <w:rFonts w:ascii="Verdana" w:hAnsi="Verdana"/>
                <w:b/>
                <w:color w:val="FFFFFF"/>
                <w:sz w:val="16"/>
                <w:szCs w:val="16"/>
                <w:lang w:val="en-AU"/>
              </w:rPr>
              <w:t>Medicare Safety Net Rebate **</w:t>
            </w:r>
          </w:p>
        </w:tc>
        <w:tc>
          <w:tcPr>
            <w:tcW w:w="1208" w:type="dxa"/>
            <w:shd w:val="clear" w:color="auto" w:fill="B2A1C7"/>
            <w:vAlign w:val="center"/>
          </w:tcPr>
          <w:p w14:paraId="67387D2E" w14:textId="77777777" w:rsidR="006230B0" w:rsidRPr="006230B0" w:rsidRDefault="006230B0" w:rsidP="006230B0">
            <w:pPr>
              <w:tabs>
                <w:tab w:val="left" w:pos="1350"/>
              </w:tabs>
              <w:jc w:val="center"/>
              <w:rPr>
                <w:rFonts w:ascii="Verdana" w:hAnsi="Verdana"/>
                <w:b/>
                <w:color w:val="FFFFFF"/>
                <w:sz w:val="16"/>
                <w:szCs w:val="16"/>
                <w:lang w:val="en-AU"/>
              </w:rPr>
            </w:pPr>
            <w:r w:rsidRPr="006230B0">
              <w:rPr>
                <w:rFonts w:ascii="Verdana" w:hAnsi="Verdana"/>
                <w:b/>
                <w:color w:val="FFFFFF"/>
                <w:sz w:val="16"/>
                <w:szCs w:val="16"/>
                <w:lang w:val="en-AU"/>
              </w:rPr>
              <w:t>Total out of Pocket</w:t>
            </w:r>
          </w:p>
        </w:tc>
        <w:tc>
          <w:tcPr>
            <w:tcW w:w="2236" w:type="dxa"/>
            <w:shd w:val="clear" w:color="auto" w:fill="B2A1C7"/>
            <w:vAlign w:val="center"/>
          </w:tcPr>
          <w:p w14:paraId="7D272F57" w14:textId="77777777" w:rsidR="006230B0" w:rsidRPr="006230B0" w:rsidRDefault="006230B0" w:rsidP="006230B0">
            <w:pPr>
              <w:tabs>
                <w:tab w:val="left" w:pos="1350"/>
              </w:tabs>
              <w:jc w:val="center"/>
              <w:rPr>
                <w:rFonts w:ascii="Verdana" w:hAnsi="Verdana"/>
                <w:b/>
                <w:color w:val="FFFFFF"/>
                <w:sz w:val="16"/>
                <w:szCs w:val="16"/>
                <w:lang w:val="en-AU"/>
              </w:rPr>
            </w:pPr>
            <w:r w:rsidRPr="006230B0">
              <w:rPr>
                <w:rFonts w:ascii="Verdana" w:hAnsi="Verdana"/>
                <w:b/>
                <w:color w:val="FFFFFF"/>
                <w:sz w:val="16"/>
                <w:szCs w:val="16"/>
                <w:lang w:val="en-AU"/>
              </w:rPr>
              <w:t>Payment Due</w:t>
            </w:r>
          </w:p>
        </w:tc>
      </w:tr>
      <w:tr w:rsidR="005D1CAC" w:rsidRPr="006230B0" w14:paraId="79929F2E" w14:textId="77777777" w:rsidTr="008F68E1">
        <w:trPr>
          <w:trHeight w:val="39"/>
          <w:tblCellSpacing w:w="20" w:type="dxa"/>
        </w:trPr>
        <w:tc>
          <w:tcPr>
            <w:tcW w:w="2095" w:type="dxa"/>
            <w:vAlign w:val="center"/>
          </w:tcPr>
          <w:p w14:paraId="1193B85D" w14:textId="77777777" w:rsidR="005D1CAC" w:rsidRPr="006230B0" w:rsidRDefault="005D1CAC" w:rsidP="005D1CAC">
            <w:pPr>
              <w:tabs>
                <w:tab w:val="left" w:pos="1350"/>
              </w:tabs>
              <w:jc w:val="center"/>
              <w:rPr>
                <w:rFonts w:ascii="Verdana" w:hAnsi="Verdana"/>
                <w:sz w:val="16"/>
                <w:szCs w:val="16"/>
                <w:lang w:val="en-AU"/>
              </w:rPr>
            </w:pPr>
            <w:r w:rsidRPr="006230B0">
              <w:rPr>
                <w:rFonts w:ascii="Verdana" w:hAnsi="Verdana"/>
                <w:sz w:val="16"/>
                <w:szCs w:val="16"/>
                <w:lang w:val="en-AU"/>
              </w:rPr>
              <w:t>Sperm Preparation</w:t>
            </w:r>
          </w:p>
          <w:p w14:paraId="6B147E2E" w14:textId="77777777" w:rsidR="005D1CAC" w:rsidRPr="006230B0" w:rsidRDefault="005D1CAC" w:rsidP="005D1CAC">
            <w:pPr>
              <w:tabs>
                <w:tab w:val="left" w:pos="1350"/>
              </w:tabs>
              <w:jc w:val="center"/>
              <w:rPr>
                <w:rFonts w:ascii="Verdana" w:hAnsi="Verdana"/>
                <w:sz w:val="16"/>
                <w:szCs w:val="16"/>
                <w:lang w:val="en-AU"/>
              </w:rPr>
            </w:pPr>
            <w:r w:rsidRPr="006230B0">
              <w:rPr>
                <w:rFonts w:ascii="Verdana" w:hAnsi="Verdana"/>
                <w:sz w:val="16"/>
                <w:szCs w:val="16"/>
                <w:lang w:val="en-AU"/>
              </w:rPr>
              <w:t>(13221)</w:t>
            </w:r>
          </w:p>
        </w:tc>
        <w:tc>
          <w:tcPr>
            <w:tcW w:w="1519" w:type="dxa"/>
            <w:vAlign w:val="center"/>
          </w:tcPr>
          <w:p w14:paraId="0C39A5F9" w14:textId="34A9154D" w:rsidR="005D1CAC" w:rsidRPr="006230B0" w:rsidRDefault="008C1BAF" w:rsidP="005D1CAC">
            <w:pPr>
              <w:tabs>
                <w:tab w:val="left" w:pos="1350"/>
              </w:tabs>
              <w:jc w:val="center"/>
              <w:rPr>
                <w:rFonts w:ascii="Verdana" w:hAnsi="Verdana"/>
                <w:sz w:val="16"/>
                <w:szCs w:val="16"/>
                <w:lang w:val="en-AU"/>
              </w:rPr>
            </w:pP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Fees!R30C23"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$995 </w:t>
            </w:r>
            <w:r>
              <w:rPr>
                <w:rFonts w:ascii="Verdana" w:hAnsi="Verdana"/>
                <w:sz w:val="16"/>
                <w:szCs w:val="16"/>
                <w:lang w:val="en-AU"/>
              </w:rPr>
              <w:fldChar w:fldCharType="end"/>
            </w:r>
          </w:p>
        </w:tc>
        <w:tc>
          <w:tcPr>
            <w:tcW w:w="1803" w:type="dxa"/>
            <w:vAlign w:val="center"/>
          </w:tcPr>
          <w:p w14:paraId="1AA0ED4B" w14:textId="79C0A9A2" w:rsidR="005D1CAC" w:rsidRPr="008C1BAF" w:rsidRDefault="008C1BAF" w:rsidP="008C1BAF">
            <w:pPr>
              <w:jc w:val="center"/>
              <w:rPr>
                <w:rFonts w:ascii="Arial" w:hAnsi="Arial" w:cs="Arial"/>
                <w:color w:val="000000"/>
              </w:rPr>
            </w:pPr>
            <w:r>
              <w:rPr>
                <w:rFonts w:ascii="Arial" w:hAnsi="Arial" w:cs="Arial"/>
                <w:color w:val="000000"/>
              </w:rPr>
              <w:fldChar w:fldCharType="begin"/>
            </w:r>
            <w:r>
              <w:rPr>
                <w:rFonts w:ascii="Arial" w:hAnsi="Arial" w:cs="Arial"/>
                <w:color w:val="000000"/>
              </w:rPr>
              <w:instrText xml:space="preserve"> LINK </w:instrText>
            </w:r>
            <w:r w:rsidR="00D657BF">
              <w:rPr>
                <w:rFonts w:ascii="Arial" w:hAnsi="Arial" w:cs="Arial"/>
                <w:color w:val="000000"/>
              </w:rPr>
              <w:instrText xml:space="preserve">Excel.Sheet.12 "C:\\AutoUpdating Price Forms\\Copy of Current CF Pricing 01.11.23.xlsx" "CF Fees!R30C24" </w:instrText>
            </w:r>
            <w:r>
              <w:rPr>
                <w:rFonts w:ascii="Arial" w:hAnsi="Arial" w:cs="Arial"/>
                <w:color w:val="000000"/>
              </w:rPr>
              <w:instrText xml:space="preserve">\a \f 4 \r </w:instrText>
            </w:r>
            <w:r w:rsidR="00D657BF">
              <w:rPr>
                <w:rFonts w:ascii="Arial" w:hAnsi="Arial" w:cs="Arial"/>
                <w:color w:val="000000"/>
              </w:rPr>
              <w:fldChar w:fldCharType="separate"/>
            </w:r>
            <w:r w:rsidR="00D657BF" w:rsidRPr="00D657BF">
              <w:rPr>
                <w:rFonts w:ascii="Arial" w:eastAsiaTheme="minorEastAsia" w:hAnsi="Arial" w:cs="Arial"/>
                <w:color w:val="000000"/>
                <w:lang w:val="en-AU" w:eastAsia="en-AU"/>
                <w14:ligatures w14:val="standardContextual"/>
              </w:rPr>
              <w:t xml:space="preserve"> $48 </w:t>
            </w:r>
            <w:r>
              <w:rPr>
                <w:rFonts w:ascii="Arial" w:hAnsi="Arial" w:cs="Arial"/>
                <w:color w:val="000000"/>
              </w:rPr>
              <w:fldChar w:fldCharType="end"/>
            </w:r>
          </w:p>
        </w:tc>
        <w:tc>
          <w:tcPr>
            <w:tcW w:w="1377" w:type="dxa"/>
            <w:vAlign w:val="center"/>
          </w:tcPr>
          <w:p w14:paraId="2ABC13B0" w14:textId="180C6D7B" w:rsidR="005D1CAC" w:rsidRPr="00626C6A" w:rsidRDefault="008C1BAF" w:rsidP="005D1CA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D657BF">
              <w:rPr>
                <w:rFonts w:ascii="Verdana" w:hAnsi="Verdana"/>
                <w:sz w:val="16"/>
                <w:szCs w:val="16"/>
              </w:rPr>
              <w:instrText xml:space="preserve">Excel.Sheet.12 "C:\\AutoUpdating Price Forms\\Copy of Current CF Pricing 01.11.23.xlsx" "CF Fees!R30C25" </w:instrText>
            </w:r>
            <w:r>
              <w:rPr>
                <w:rFonts w:ascii="Verdana" w:hAnsi="Verdana"/>
                <w:sz w:val="16"/>
                <w:szCs w:val="16"/>
              </w:rPr>
              <w:instrText xml:space="preserve">\a \f 4 \r </w:instrText>
            </w:r>
            <w:r w:rsidR="00D657BF">
              <w:rPr>
                <w:rFonts w:ascii="Verdana" w:hAnsi="Verdana"/>
                <w:sz w:val="16"/>
                <w:szCs w:val="16"/>
              </w:rPr>
              <w:fldChar w:fldCharType="separate"/>
            </w:r>
            <w:r w:rsidR="00D657BF" w:rsidRPr="00D657BF">
              <w:rPr>
                <w:rFonts w:ascii="Arial" w:eastAsiaTheme="minorEastAsia" w:hAnsi="Arial" w:cs="Arial"/>
                <w:color w:val="000000"/>
                <w:lang w:val="en-AU" w:eastAsia="en-AU"/>
                <w14:ligatures w14:val="standardContextual"/>
              </w:rPr>
              <w:t xml:space="preserve"> $26 </w:t>
            </w:r>
            <w:r>
              <w:rPr>
                <w:rFonts w:ascii="Verdana" w:hAnsi="Verdana"/>
                <w:sz w:val="16"/>
                <w:szCs w:val="16"/>
              </w:rPr>
              <w:fldChar w:fldCharType="end"/>
            </w:r>
            <w:r>
              <w:rPr>
                <w:rFonts w:ascii="Verdana" w:hAnsi="Verdana"/>
                <w:sz w:val="16"/>
                <w:szCs w:val="16"/>
              </w:rPr>
              <w:t>**</w:t>
            </w:r>
          </w:p>
        </w:tc>
        <w:tc>
          <w:tcPr>
            <w:tcW w:w="1208" w:type="dxa"/>
            <w:vAlign w:val="center"/>
          </w:tcPr>
          <w:p w14:paraId="0C4C1EAF" w14:textId="169643C1" w:rsidR="005D1CAC" w:rsidRDefault="008C1BAF" w:rsidP="005D1CAC">
            <w:pPr>
              <w:tabs>
                <w:tab w:val="left" w:pos="1350"/>
              </w:tabs>
              <w:jc w:val="center"/>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LINK </w:instrText>
            </w:r>
            <w:r w:rsidR="00D657BF">
              <w:rPr>
                <w:rFonts w:ascii="Verdana" w:hAnsi="Verdana"/>
                <w:sz w:val="16"/>
                <w:szCs w:val="16"/>
              </w:rPr>
              <w:instrText xml:space="preserve">Excel.Sheet.12 "C:\\AutoUpdating Price Forms\\Copy of Current CF Pricing 01.11.23.xlsx" "CF Fees!R30C26" </w:instrText>
            </w:r>
            <w:r>
              <w:rPr>
                <w:rFonts w:ascii="Verdana" w:hAnsi="Verdana"/>
                <w:sz w:val="16"/>
                <w:szCs w:val="16"/>
              </w:rPr>
              <w:instrText xml:space="preserve">\a \f 4 \r </w:instrText>
            </w:r>
            <w:r w:rsidR="00D657BF">
              <w:rPr>
                <w:rFonts w:ascii="Verdana" w:hAnsi="Verdana"/>
                <w:sz w:val="16"/>
                <w:szCs w:val="16"/>
              </w:rPr>
              <w:fldChar w:fldCharType="separate"/>
            </w:r>
            <w:r w:rsidR="00D657BF" w:rsidRPr="00D657BF">
              <w:rPr>
                <w:rFonts w:ascii="Arial" w:eastAsiaTheme="minorEastAsia" w:hAnsi="Arial" w:cs="Arial"/>
                <w:color w:val="000000"/>
                <w:lang w:val="en-AU" w:eastAsia="en-AU"/>
                <w14:ligatures w14:val="standardContextual"/>
              </w:rPr>
              <w:t xml:space="preserve"> $922 </w:t>
            </w:r>
            <w:r>
              <w:rPr>
                <w:rFonts w:ascii="Verdana" w:hAnsi="Verdana"/>
                <w:sz w:val="16"/>
                <w:szCs w:val="16"/>
              </w:rPr>
              <w:fldChar w:fldCharType="end"/>
            </w:r>
          </w:p>
        </w:tc>
        <w:tc>
          <w:tcPr>
            <w:tcW w:w="2236" w:type="dxa"/>
            <w:vAlign w:val="center"/>
          </w:tcPr>
          <w:p w14:paraId="5F41C796" w14:textId="77777777" w:rsidR="005D1CAC" w:rsidRPr="006230B0" w:rsidRDefault="005D1CAC" w:rsidP="005D1CAC">
            <w:pPr>
              <w:tabs>
                <w:tab w:val="left" w:pos="1350"/>
              </w:tabs>
              <w:jc w:val="center"/>
              <w:rPr>
                <w:rFonts w:ascii="Verdana" w:hAnsi="Verdana"/>
                <w:sz w:val="16"/>
                <w:szCs w:val="16"/>
                <w:lang w:val="en-AU"/>
              </w:rPr>
            </w:pPr>
            <w:r w:rsidRPr="006230B0">
              <w:rPr>
                <w:rFonts w:ascii="Verdana" w:hAnsi="Verdana"/>
                <w:sz w:val="16"/>
                <w:szCs w:val="16"/>
                <w:lang w:val="en-AU"/>
              </w:rPr>
              <w:t>Day of Procedure</w:t>
            </w:r>
          </w:p>
        </w:tc>
      </w:tr>
      <w:tr w:rsidR="00EF6FC7" w:rsidRPr="006230B0" w14:paraId="1883E54A" w14:textId="77777777" w:rsidTr="008F68E1">
        <w:trPr>
          <w:trHeight w:val="39"/>
          <w:tblCellSpacing w:w="20" w:type="dxa"/>
        </w:trPr>
        <w:tc>
          <w:tcPr>
            <w:tcW w:w="2095" w:type="dxa"/>
            <w:vAlign w:val="center"/>
          </w:tcPr>
          <w:p w14:paraId="08F191D0" w14:textId="77777777" w:rsidR="00EF6FC7" w:rsidRPr="006230B0" w:rsidRDefault="00EF6FC7" w:rsidP="00EF6FC7">
            <w:pPr>
              <w:tabs>
                <w:tab w:val="left" w:pos="1350"/>
              </w:tabs>
              <w:jc w:val="center"/>
              <w:rPr>
                <w:rFonts w:ascii="Verdana" w:hAnsi="Verdana"/>
                <w:sz w:val="16"/>
                <w:szCs w:val="16"/>
                <w:lang w:val="en-AU"/>
              </w:rPr>
            </w:pPr>
            <w:r w:rsidRPr="006230B0">
              <w:rPr>
                <w:rFonts w:ascii="Verdana" w:hAnsi="Verdana"/>
                <w:sz w:val="16"/>
                <w:szCs w:val="16"/>
                <w:lang w:val="en-AU"/>
              </w:rPr>
              <w:t xml:space="preserve">Clinic Recruited </w:t>
            </w:r>
          </w:p>
          <w:p w14:paraId="367393D5" w14:textId="77777777" w:rsidR="00EF6FC7" w:rsidRPr="006230B0" w:rsidRDefault="00EF6FC7" w:rsidP="00EF6FC7">
            <w:pPr>
              <w:tabs>
                <w:tab w:val="left" w:pos="1350"/>
              </w:tabs>
              <w:jc w:val="center"/>
              <w:rPr>
                <w:rFonts w:ascii="Verdana" w:hAnsi="Verdana"/>
                <w:sz w:val="16"/>
                <w:szCs w:val="16"/>
                <w:lang w:val="en-AU"/>
              </w:rPr>
            </w:pPr>
            <w:r w:rsidRPr="006230B0">
              <w:rPr>
                <w:rFonts w:ascii="Verdana" w:hAnsi="Verdana"/>
                <w:sz w:val="16"/>
                <w:szCs w:val="16"/>
                <w:lang w:val="en-AU"/>
              </w:rPr>
              <w:t xml:space="preserve">Donor Sperm </w:t>
            </w:r>
          </w:p>
        </w:tc>
        <w:tc>
          <w:tcPr>
            <w:tcW w:w="1519" w:type="dxa"/>
            <w:vAlign w:val="center"/>
          </w:tcPr>
          <w:p w14:paraId="0AFB1FDC" w14:textId="0395516B" w:rsidR="00EF6FC7" w:rsidRPr="006230B0" w:rsidRDefault="008C1BAF" w:rsidP="00EF6FC7">
            <w:pPr>
              <w:tabs>
                <w:tab w:val="left" w:pos="1350"/>
              </w:tabs>
              <w:jc w:val="center"/>
              <w:rPr>
                <w:rFonts w:ascii="Verdana" w:hAnsi="Verdana"/>
                <w:sz w:val="16"/>
                <w:szCs w:val="16"/>
                <w:lang w:val="en-AU"/>
              </w:rPr>
            </w:pP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Fees!R115C23"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$1250 </w:t>
            </w:r>
            <w:r>
              <w:rPr>
                <w:rFonts w:ascii="Verdana" w:hAnsi="Verdana"/>
                <w:sz w:val="16"/>
                <w:szCs w:val="16"/>
                <w:lang w:val="en-AU"/>
              </w:rPr>
              <w:fldChar w:fldCharType="end"/>
            </w:r>
            <w:r>
              <w:rPr>
                <w:rFonts w:ascii="Verdana" w:hAnsi="Verdana"/>
                <w:sz w:val="16"/>
                <w:szCs w:val="16"/>
                <w:lang w:val="en-AU"/>
              </w:rPr>
              <w:t>-</w:t>
            </w: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Fees!R116C23"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$2000 </w:t>
            </w:r>
            <w:r>
              <w:rPr>
                <w:rFonts w:ascii="Verdana" w:hAnsi="Verdana"/>
                <w:sz w:val="16"/>
                <w:szCs w:val="16"/>
                <w:lang w:val="en-AU"/>
              </w:rPr>
              <w:fldChar w:fldCharType="end"/>
            </w:r>
          </w:p>
        </w:tc>
        <w:tc>
          <w:tcPr>
            <w:tcW w:w="1803" w:type="dxa"/>
            <w:vAlign w:val="center"/>
          </w:tcPr>
          <w:p w14:paraId="5F01E75A" w14:textId="0596EDB0" w:rsidR="00EF6FC7" w:rsidRPr="006230B0" w:rsidRDefault="008C1BAF" w:rsidP="00EF6FC7">
            <w:pPr>
              <w:tabs>
                <w:tab w:val="left" w:pos="1350"/>
              </w:tabs>
              <w:jc w:val="center"/>
              <w:rPr>
                <w:rFonts w:ascii="Verdana" w:hAnsi="Verdana"/>
                <w:sz w:val="16"/>
                <w:szCs w:val="16"/>
                <w:lang w:val="en-AU"/>
              </w:rPr>
            </w:pP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Fees!R115C24"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N/A </w:t>
            </w:r>
            <w:r>
              <w:rPr>
                <w:rFonts w:ascii="Verdana" w:hAnsi="Verdana"/>
                <w:sz w:val="16"/>
                <w:szCs w:val="16"/>
                <w:lang w:val="en-AU"/>
              </w:rPr>
              <w:fldChar w:fldCharType="end"/>
            </w:r>
          </w:p>
        </w:tc>
        <w:tc>
          <w:tcPr>
            <w:tcW w:w="1377" w:type="dxa"/>
            <w:vAlign w:val="center"/>
          </w:tcPr>
          <w:p w14:paraId="67155CE2" w14:textId="750D13EB" w:rsidR="00EF6FC7" w:rsidRPr="006230B0" w:rsidRDefault="008C1BAF" w:rsidP="00EF6FC7">
            <w:pPr>
              <w:tabs>
                <w:tab w:val="left" w:pos="1350"/>
              </w:tabs>
              <w:jc w:val="center"/>
              <w:rPr>
                <w:rFonts w:ascii="Verdana" w:hAnsi="Verdana"/>
                <w:sz w:val="16"/>
                <w:szCs w:val="16"/>
                <w:lang w:val="en-AU"/>
              </w:rPr>
            </w:pP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Fees!R115C24"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N/A </w:t>
            </w:r>
            <w:r>
              <w:rPr>
                <w:rFonts w:ascii="Verdana" w:hAnsi="Verdana"/>
                <w:sz w:val="16"/>
                <w:szCs w:val="16"/>
                <w:lang w:val="en-AU"/>
              </w:rPr>
              <w:fldChar w:fldCharType="end"/>
            </w:r>
          </w:p>
        </w:tc>
        <w:tc>
          <w:tcPr>
            <w:tcW w:w="1208" w:type="dxa"/>
            <w:vAlign w:val="center"/>
          </w:tcPr>
          <w:p w14:paraId="3999273D" w14:textId="1D0A7477" w:rsidR="00EF6FC7" w:rsidRPr="006230B0" w:rsidRDefault="008C1BAF" w:rsidP="00EF6FC7">
            <w:pPr>
              <w:tabs>
                <w:tab w:val="left" w:pos="1350"/>
              </w:tabs>
              <w:jc w:val="center"/>
              <w:rPr>
                <w:rFonts w:ascii="Verdana" w:hAnsi="Verdana"/>
                <w:sz w:val="16"/>
                <w:szCs w:val="16"/>
                <w:lang w:val="en-AU"/>
              </w:rPr>
            </w:pP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Fees!R115C23"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$1250 </w:t>
            </w:r>
            <w:r>
              <w:rPr>
                <w:rFonts w:ascii="Verdana" w:hAnsi="Verdana"/>
                <w:sz w:val="16"/>
                <w:szCs w:val="16"/>
                <w:lang w:val="en-AU"/>
              </w:rPr>
              <w:fldChar w:fldCharType="end"/>
            </w:r>
            <w:r>
              <w:rPr>
                <w:rFonts w:ascii="Verdana" w:hAnsi="Verdana"/>
                <w:sz w:val="16"/>
                <w:szCs w:val="16"/>
                <w:lang w:val="en-AU"/>
              </w:rPr>
              <w:t>-</w:t>
            </w: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Fees!R116C23"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$2000 </w:t>
            </w:r>
            <w:r>
              <w:rPr>
                <w:rFonts w:ascii="Verdana" w:hAnsi="Verdana"/>
                <w:sz w:val="16"/>
                <w:szCs w:val="16"/>
                <w:lang w:val="en-AU"/>
              </w:rPr>
              <w:fldChar w:fldCharType="end"/>
            </w:r>
          </w:p>
        </w:tc>
        <w:tc>
          <w:tcPr>
            <w:tcW w:w="2236" w:type="dxa"/>
            <w:vAlign w:val="center"/>
          </w:tcPr>
          <w:p w14:paraId="43832088" w14:textId="77777777" w:rsidR="00EF6FC7" w:rsidRPr="006230B0" w:rsidRDefault="00EF6FC7" w:rsidP="00EF6FC7">
            <w:pPr>
              <w:tabs>
                <w:tab w:val="left" w:pos="1350"/>
              </w:tabs>
              <w:jc w:val="center"/>
              <w:rPr>
                <w:rFonts w:ascii="Verdana" w:hAnsi="Verdana"/>
                <w:sz w:val="16"/>
                <w:szCs w:val="16"/>
                <w:lang w:val="en-AU"/>
              </w:rPr>
            </w:pPr>
            <w:r w:rsidRPr="006230B0">
              <w:rPr>
                <w:rFonts w:ascii="Verdana" w:hAnsi="Verdana"/>
                <w:sz w:val="16"/>
                <w:szCs w:val="16"/>
                <w:lang w:val="en-AU"/>
              </w:rPr>
              <w:t xml:space="preserve">Upon reservation </w:t>
            </w:r>
          </w:p>
        </w:tc>
      </w:tr>
      <w:tr w:rsidR="006230B0" w:rsidRPr="006230B0" w14:paraId="41BDC6B1" w14:textId="77777777" w:rsidTr="008F68E1">
        <w:trPr>
          <w:trHeight w:val="39"/>
          <w:tblCellSpacing w:w="20" w:type="dxa"/>
        </w:trPr>
        <w:tc>
          <w:tcPr>
            <w:tcW w:w="2095" w:type="dxa"/>
            <w:vAlign w:val="center"/>
          </w:tcPr>
          <w:p w14:paraId="1700003B" w14:textId="77777777" w:rsidR="006230B0" w:rsidRPr="006230B0" w:rsidRDefault="006230B0" w:rsidP="006230B0">
            <w:pPr>
              <w:tabs>
                <w:tab w:val="left" w:pos="1350"/>
              </w:tabs>
              <w:jc w:val="center"/>
              <w:rPr>
                <w:rFonts w:ascii="Verdana" w:hAnsi="Verdana"/>
                <w:sz w:val="16"/>
                <w:szCs w:val="16"/>
                <w:lang w:val="en-AU"/>
              </w:rPr>
            </w:pPr>
            <w:r w:rsidRPr="006230B0">
              <w:rPr>
                <w:rFonts w:ascii="Verdana" w:hAnsi="Verdana"/>
                <w:sz w:val="16"/>
                <w:szCs w:val="16"/>
                <w:lang w:val="en-AU"/>
              </w:rPr>
              <w:t>Sperm Freeze</w:t>
            </w:r>
          </w:p>
          <w:p w14:paraId="7615A1AF" w14:textId="77777777" w:rsidR="006230B0" w:rsidRPr="006230B0" w:rsidRDefault="006230B0" w:rsidP="006230B0">
            <w:pPr>
              <w:tabs>
                <w:tab w:val="left" w:pos="1350"/>
              </w:tabs>
              <w:jc w:val="center"/>
              <w:rPr>
                <w:rFonts w:ascii="Verdana" w:hAnsi="Verdana"/>
                <w:sz w:val="16"/>
                <w:szCs w:val="16"/>
                <w:lang w:val="en-AU"/>
              </w:rPr>
            </w:pPr>
            <w:r w:rsidRPr="006230B0">
              <w:rPr>
                <w:rFonts w:ascii="Verdana" w:hAnsi="Verdana"/>
                <w:sz w:val="16"/>
                <w:szCs w:val="16"/>
                <w:lang w:val="en-AU"/>
              </w:rPr>
              <w:t>(Known Sperm Donor)</w:t>
            </w:r>
          </w:p>
        </w:tc>
        <w:tc>
          <w:tcPr>
            <w:tcW w:w="1519" w:type="dxa"/>
            <w:vAlign w:val="center"/>
          </w:tcPr>
          <w:p w14:paraId="36E8B701" w14:textId="4B56CB3A" w:rsidR="006230B0" w:rsidRPr="006230B0" w:rsidRDefault="008C1BAF" w:rsidP="006230B0">
            <w:pPr>
              <w:tabs>
                <w:tab w:val="left" w:pos="1350"/>
              </w:tabs>
              <w:jc w:val="center"/>
              <w:rPr>
                <w:rFonts w:ascii="Verdana" w:hAnsi="Verdana"/>
                <w:sz w:val="16"/>
                <w:szCs w:val="16"/>
                <w:lang w:val="en-AU"/>
              </w:rPr>
            </w:pP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Fees!R83C23"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$660 </w:t>
            </w:r>
            <w:r>
              <w:rPr>
                <w:rFonts w:ascii="Verdana" w:hAnsi="Verdana"/>
                <w:sz w:val="16"/>
                <w:szCs w:val="16"/>
                <w:lang w:val="en-AU"/>
              </w:rPr>
              <w:fldChar w:fldCharType="end"/>
            </w:r>
          </w:p>
        </w:tc>
        <w:tc>
          <w:tcPr>
            <w:tcW w:w="1803" w:type="dxa"/>
            <w:vAlign w:val="center"/>
          </w:tcPr>
          <w:p w14:paraId="18C161BB" w14:textId="5130DB40" w:rsidR="006230B0" w:rsidRPr="006230B0" w:rsidRDefault="00043F41" w:rsidP="006230B0">
            <w:pPr>
              <w:tabs>
                <w:tab w:val="left" w:pos="1350"/>
              </w:tabs>
              <w:jc w:val="center"/>
              <w:rPr>
                <w:rFonts w:ascii="Verdana" w:hAnsi="Verdana"/>
                <w:sz w:val="16"/>
                <w:szCs w:val="16"/>
                <w:lang w:val="en-AU"/>
              </w:rPr>
            </w:pP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Fees!R81C24"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N/A </w:t>
            </w:r>
            <w:r>
              <w:rPr>
                <w:rFonts w:ascii="Verdana" w:hAnsi="Verdana"/>
                <w:sz w:val="16"/>
                <w:szCs w:val="16"/>
                <w:lang w:val="en-AU"/>
              </w:rPr>
              <w:fldChar w:fldCharType="end"/>
            </w:r>
          </w:p>
        </w:tc>
        <w:tc>
          <w:tcPr>
            <w:tcW w:w="1377" w:type="dxa"/>
            <w:vAlign w:val="center"/>
          </w:tcPr>
          <w:p w14:paraId="4DCEF788" w14:textId="239CC524" w:rsidR="006230B0" w:rsidRPr="006230B0" w:rsidRDefault="00043F41" w:rsidP="006230B0">
            <w:pPr>
              <w:tabs>
                <w:tab w:val="left" w:pos="1350"/>
              </w:tabs>
              <w:jc w:val="center"/>
              <w:rPr>
                <w:rFonts w:ascii="Verdana" w:hAnsi="Verdana"/>
                <w:sz w:val="16"/>
                <w:szCs w:val="16"/>
                <w:lang w:val="en-AU"/>
              </w:rPr>
            </w:pP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Fees!R81C25"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N/A </w:t>
            </w:r>
            <w:r>
              <w:rPr>
                <w:rFonts w:ascii="Verdana" w:hAnsi="Verdana"/>
                <w:sz w:val="16"/>
                <w:szCs w:val="16"/>
                <w:lang w:val="en-AU"/>
              </w:rPr>
              <w:fldChar w:fldCharType="end"/>
            </w:r>
          </w:p>
        </w:tc>
        <w:tc>
          <w:tcPr>
            <w:tcW w:w="1208" w:type="dxa"/>
            <w:vAlign w:val="center"/>
          </w:tcPr>
          <w:p w14:paraId="17FB09E1" w14:textId="7E9AA3AA" w:rsidR="006230B0" w:rsidRPr="006230B0" w:rsidRDefault="008C1BAF" w:rsidP="006230B0">
            <w:pPr>
              <w:tabs>
                <w:tab w:val="left" w:pos="1350"/>
              </w:tabs>
              <w:jc w:val="center"/>
              <w:rPr>
                <w:rFonts w:ascii="Verdana" w:hAnsi="Verdana"/>
                <w:sz w:val="16"/>
                <w:szCs w:val="16"/>
                <w:lang w:val="en-AU"/>
              </w:rPr>
            </w:pPr>
            <w:r>
              <w:rPr>
                <w:rFonts w:ascii="Verdana" w:hAnsi="Verdana"/>
                <w:sz w:val="16"/>
                <w:szCs w:val="16"/>
                <w:lang w:val="en-AU"/>
              </w:rPr>
              <w:fldChar w:fldCharType="begin"/>
            </w:r>
            <w:r>
              <w:rPr>
                <w:rFonts w:ascii="Verdana" w:hAnsi="Verdana"/>
                <w:sz w:val="16"/>
                <w:szCs w:val="16"/>
                <w:lang w:val="en-AU"/>
              </w:rPr>
              <w:instrText xml:space="preserve"> LINK </w:instrText>
            </w:r>
            <w:r w:rsidR="00D657BF">
              <w:rPr>
                <w:rFonts w:ascii="Verdana" w:hAnsi="Verdana"/>
                <w:sz w:val="16"/>
                <w:szCs w:val="16"/>
                <w:lang w:val="en-AU"/>
              </w:rPr>
              <w:instrText xml:space="preserve">Excel.Sheet.12 "C:\\AutoUpdating Price Forms\\Copy of Current CF Pricing 01.11.23.xlsx" "CF Fees!R83C23" </w:instrText>
            </w:r>
            <w:r>
              <w:rPr>
                <w:rFonts w:ascii="Verdana" w:hAnsi="Verdana"/>
                <w:sz w:val="16"/>
                <w:szCs w:val="16"/>
                <w:lang w:val="en-AU"/>
              </w:rPr>
              <w:instrText xml:space="preserve">\a \f 4 \r </w:instrText>
            </w:r>
            <w:r w:rsidR="00D657BF">
              <w:rPr>
                <w:rFonts w:ascii="Verdana" w:hAnsi="Verdana"/>
                <w:sz w:val="16"/>
                <w:szCs w:val="16"/>
                <w:lang w:val="en-AU"/>
              </w:rPr>
              <w:fldChar w:fldCharType="separate"/>
            </w:r>
            <w:r w:rsidR="00D657BF" w:rsidRPr="00D657BF">
              <w:rPr>
                <w:rFonts w:ascii="Arial" w:eastAsiaTheme="minorEastAsia" w:hAnsi="Arial" w:cs="Arial"/>
                <w:color w:val="000000"/>
                <w:lang w:val="en-AU" w:eastAsia="en-AU"/>
                <w14:ligatures w14:val="standardContextual"/>
              </w:rPr>
              <w:t xml:space="preserve"> $660 </w:t>
            </w:r>
            <w:r>
              <w:rPr>
                <w:rFonts w:ascii="Verdana" w:hAnsi="Verdana"/>
                <w:sz w:val="16"/>
                <w:szCs w:val="16"/>
                <w:lang w:val="en-AU"/>
              </w:rPr>
              <w:fldChar w:fldCharType="end"/>
            </w:r>
          </w:p>
        </w:tc>
        <w:tc>
          <w:tcPr>
            <w:tcW w:w="2236" w:type="dxa"/>
            <w:vAlign w:val="center"/>
          </w:tcPr>
          <w:p w14:paraId="14B6BEAE" w14:textId="77777777" w:rsidR="006230B0" w:rsidRPr="006230B0" w:rsidRDefault="006230B0" w:rsidP="006230B0">
            <w:pPr>
              <w:tabs>
                <w:tab w:val="left" w:pos="1350"/>
              </w:tabs>
              <w:jc w:val="center"/>
              <w:rPr>
                <w:rFonts w:ascii="Verdana" w:hAnsi="Verdana"/>
                <w:sz w:val="16"/>
                <w:szCs w:val="16"/>
                <w:lang w:val="en-AU"/>
              </w:rPr>
            </w:pPr>
            <w:r w:rsidRPr="006230B0">
              <w:rPr>
                <w:rFonts w:ascii="Verdana" w:hAnsi="Verdana"/>
                <w:sz w:val="16"/>
                <w:szCs w:val="16"/>
                <w:lang w:val="en-AU"/>
              </w:rPr>
              <w:t xml:space="preserve">Per Freeze </w:t>
            </w:r>
          </w:p>
        </w:tc>
      </w:tr>
    </w:tbl>
    <w:p w14:paraId="287C57F5" w14:textId="04AA7774" w:rsidR="00C42122" w:rsidRDefault="006230B0" w:rsidP="00C42122">
      <w:pPr>
        <w:rPr>
          <w:rFonts w:ascii="Verdana" w:hAnsi="Verdana"/>
          <w:sz w:val="16"/>
          <w:szCs w:val="16"/>
        </w:rPr>
      </w:pPr>
      <w:r>
        <w:rPr>
          <w:sz w:val="26"/>
          <w:szCs w:val="26"/>
        </w:rPr>
        <w:t xml:space="preserve">  </w:t>
      </w:r>
      <w:r w:rsidR="00C42122">
        <w:rPr>
          <w:rFonts w:ascii="Verdana" w:hAnsi="Verdana"/>
          <w:sz w:val="16"/>
          <w:szCs w:val="16"/>
        </w:rPr>
        <w:t xml:space="preserve">   F</w:t>
      </w:r>
      <w:r w:rsidR="00C42122" w:rsidRPr="0027610B">
        <w:rPr>
          <w:rFonts w:ascii="Verdana" w:hAnsi="Verdana"/>
          <w:sz w:val="16"/>
          <w:szCs w:val="16"/>
        </w:rPr>
        <w:t xml:space="preserve">ees current </w:t>
      </w:r>
      <w:r w:rsidR="008C1BAF">
        <w:rPr>
          <w:rFonts w:ascii="Verdana" w:hAnsi="Verdana"/>
          <w:sz w:val="16"/>
          <w:szCs w:val="16"/>
        </w:rPr>
        <w:fldChar w:fldCharType="begin"/>
      </w:r>
      <w:r w:rsidR="008C1BAF">
        <w:rPr>
          <w:rFonts w:ascii="Verdana" w:hAnsi="Verdana"/>
          <w:sz w:val="16"/>
          <w:szCs w:val="16"/>
        </w:rPr>
        <w:instrText xml:space="preserve"> LINK </w:instrText>
      </w:r>
      <w:r w:rsidR="00D657BF">
        <w:rPr>
          <w:rFonts w:ascii="Verdana" w:hAnsi="Verdana"/>
          <w:sz w:val="16"/>
          <w:szCs w:val="16"/>
        </w:rPr>
        <w:instrText xml:space="preserve">Excel.Sheet.12 "C:\\AutoUpdating Price Forms\\Copy of Current CF Pricing 01.11.23.xlsx" "CF Fees!R2C12" </w:instrText>
      </w:r>
      <w:r w:rsidR="008C1BAF">
        <w:rPr>
          <w:rFonts w:ascii="Verdana" w:hAnsi="Verdana"/>
          <w:sz w:val="16"/>
          <w:szCs w:val="16"/>
        </w:rPr>
        <w:instrText xml:space="preserve">\a \f 4 \r </w:instrText>
      </w:r>
      <w:r w:rsidR="00D657BF">
        <w:rPr>
          <w:rFonts w:ascii="Verdana" w:hAnsi="Verdana"/>
          <w:sz w:val="16"/>
          <w:szCs w:val="16"/>
        </w:rPr>
        <w:fldChar w:fldCharType="separate"/>
      </w:r>
      <w:r w:rsidR="00D657BF" w:rsidRPr="00D657BF">
        <w:rPr>
          <w:rFonts w:ascii="Arial" w:eastAsiaTheme="minorEastAsia" w:hAnsi="Arial" w:cs="Arial"/>
          <w:color w:val="000000"/>
          <w:sz w:val="16"/>
          <w:szCs w:val="16"/>
          <w:lang w:val="en-AU" w:eastAsia="en-AU"/>
          <w14:ligatures w14:val="standardContextual"/>
        </w:rPr>
        <w:t>1st January 2024</w:t>
      </w:r>
      <w:r w:rsidR="008C1BAF">
        <w:rPr>
          <w:rFonts w:ascii="Verdana" w:hAnsi="Verdana"/>
          <w:sz w:val="16"/>
          <w:szCs w:val="16"/>
        </w:rPr>
        <w:fldChar w:fldCharType="end"/>
      </w:r>
    </w:p>
    <w:p w14:paraId="45471BCF" w14:textId="77777777" w:rsidR="00963240" w:rsidRDefault="00963240">
      <w:pPr>
        <w:spacing w:before="5" w:line="180" w:lineRule="exact"/>
        <w:rPr>
          <w:sz w:val="18"/>
          <w:szCs w:val="18"/>
        </w:rPr>
      </w:pPr>
    </w:p>
    <w:p w14:paraId="5402AAD1" w14:textId="35122098" w:rsidR="00C42122" w:rsidRDefault="00C42122" w:rsidP="00C42122">
      <w:pPr>
        <w:ind w:left="166" w:right="124"/>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5"/>
        </w:rPr>
        <w:t xml:space="preserve"> </w:t>
      </w:r>
      <w:r>
        <w:rPr>
          <w:rFonts w:ascii="Arial" w:eastAsia="Arial" w:hAnsi="Arial" w:cs="Arial"/>
        </w:rPr>
        <w:t>Med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y N</w:t>
      </w:r>
      <w:r>
        <w:rPr>
          <w:rFonts w:ascii="Arial" w:eastAsia="Arial" w:hAnsi="Arial" w:cs="Arial"/>
          <w:spacing w:val="2"/>
        </w:rPr>
        <w:t>e</w:t>
      </w:r>
      <w:r>
        <w:rPr>
          <w:rFonts w:ascii="Arial" w:eastAsia="Arial" w:hAnsi="Arial" w:cs="Arial"/>
        </w:rPr>
        <w:t>t</w:t>
      </w:r>
      <w:r>
        <w:rPr>
          <w:rFonts w:ascii="Arial" w:eastAsia="Arial" w:hAnsi="Arial" w:cs="Arial"/>
          <w:spacing w:val="-1"/>
        </w:rPr>
        <w:t>*</w:t>
      </w:r>
      <w:r>
        <w:rPr>
          <w:rFonts w:ascii="Arial" w:eastAsia="Arial" w:hAnsi="Arial" w:cs="Arial"/>
        </w:rPr>
        <w:t>*</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ebate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d</w:t>
      </w:r>
      <w:r>
        <w:rPr>
          <w:rFonts w:ascii="Arial" w:eastAsia="Arial" w:hAnsi="Arial" w:cs="Arial"/>
          <w:spacing w:val="2"/>
        </w:rPr>
        <w:t>e</w:t>
      </w:r>
      <w:r>
        <w:rPr>
          <w:rFonts w:ascii="Arial" w:eastAsia="Arial" w:hAnsi="Arial" w:cs="Arial"/>
        </w:rPr>
        <w:t>p</w:t>
      </w:r>
      <w:r>
        <w:rPr>
          <w:rFonts w:ascii="Arial" w:eastAsia="Arial" w:hAnsi="Arial" w:cs="Arial"/>
          <w:spacing w:val="2"/>
        </w:rPr>
        <w:t>e</w:t>
      </w:r>
      <w:r>
        <w:rPr>
          <w:rFonts w:ascii="Arial" w:eastAsia="Arial" w:hAnsi="Arial" w:cs="Arial"/>
        </w:rPr>
        <w:t>nd</w:t>
      </w:r>
      <w:r>
        <w:rPr>
          <w:rFonts w:ascii="Arial" w:eastAsia="Arial" w:hAnsi="Arial" w:cs="Arial"/>
          <w:spacing w:val="2"/>
        </w:rPr>
        <w:t>e</w:t>
      </w:r>
      <w:r>
        <w:rPr>
          <w:rFonts w:ascii="Arial" w:eastAsia="Arial" w:hAnsi="Arial" w:cs="Arial"/>
        </w:rPr>
        <w:t>nt on</w:t>
      </w:r>
      <w:r>
        <w:rPr>
          <w:rFonts w:ascii="Arial" w:eastAsia="Arial" w:hAnsi="Arial" w:cs="Arial"/>
          <w:spacing w:val="9"/>
        </w:rPr>
        <w:t xml:space="preserve"> </w:t>
      </w:r>
      <w:r>
        <w:rPr>
          <w:rFonts w:ascii="Arial" w:eastAsia="Arial" w:hAnsi="Arial" w:cs="Arial"/>
        </w:rPr>
        <w:t>whet</w:t>
      </w:r>
      <w:r>
        <w:rPr>
          <w:rFonts w:ascii="Arial" w:eastAsia="Arial" w:hAnsi="Arial" w:cs="Arial"/>
          <w:spacing w:val="2"/>
        </w:rPr>
        <w:t>h</w:t>
      </w:r>
      <w:r>
        <w:rPr>
          <w:rFonts w:ascii="Arial" w:eastAsia="Arial" w:hAnsi="Arial" w:cs="Arial"/>
        </w:rPr>
        <w:t>er</w:t>
      </w:r>
      <w:r>
        <w:rPr>
          <w:rFonts w:ascii="Arial" w:eastAsia="Arial" w:hAnsi="Arial" w:cs="Arial"/>
          <w:spacing w:val="6"/>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8"/>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1"/>
        </w:rPr>
        <w:t>c</w:t>
      </w:r>
      <w:r>
        <w:rPr>
          <w:rFonts w:ascii="Arial" w:eastAsia="Arial" w:hAnsi="Arial" w:cs="Arial"/>
          <w:spacing w:val="2"/>
        </w:rPr>
        <w:t>h</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y</w:t>
      </w:r>
      <w:r>
        <w:rPr>
          <w:rFonts w:ascii="Arial" w:eastAsia="Arial" w:hAnsi="Arial" w:cs="Arial"/>
        </w:rPr>
        <w:t>our</w:t>
      </w:r>
      <w:r>
        <w:rPr>
          <w:rFonts w:ascii="Arial" w:eastAsia="Arial" w:hAnsi="Arial" w:cs="Arial"/>
          <w:spacing w:val="6"/>
        </w:rPr>
        <w:t xml:space="preserve"> </w:t>
      </w:r>
      <w:r>
        <w:rPr>
          <w:rFonts w:ascii="Arial" w:eastAsia="Arial" w:hAnsi="Arial" w:cs="Arial"/>
        </w:rPr>
        <w:t>Me</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n</w:t>
      </w:r>
      <w:r>
        <w:rPr>
          <w:rFonts w:ascii="Arial" w:eastAsia="Arial" w:hAnsi="Arial" w:cs="Arial"/>
        </w:rPr>
        <w:t>et</w:t>
      </w:r>
      <w:r>
        <w:rPr>
          <w:rFonts w:ascii="Arial" w:eastAsia="Arial" w:hAnsi="Arial" w:cs="Arial"/>
          <w:spacing w:val="7"/>
        </w:rPr>
        <w:t xml:space="preserve"> </w:t>
      </w:r>
      <w:r>
        <w:rPr>
          <w:rFonts w:ascii="Arial" w:eastAsia="Arial" w:hAnsi="Arial" w:cs="Arial"/>
        </w:rPr>
        <w:t>th</w:t>
      </w:r>
      <w:r>
        <w:rPr>
          <w:rFonts w:ascii="Arial" w:eastAsia="Arial" w:hAnsi="Arial" w:cs="Arial"/>
          <w:spacing w:val="3"/>
        </w:rPr>
        <w:t>r</w:t>
      </w:r>
      <w:r>
        <w:rPr>
          <w:rFonts w:ascii="Arial" w:eastAsia="Arial" w:hAnsi="Arial" w:cs="Arial"/>
        </w:rPr>
        <w:t>e</w:t>
      </w:r>
      <w:r>
        <w:rPr>
          <w:rFonts w:ascii="Arial" w:eastAsia="Arial" w:hAnsi="Arial" w:cs="Arial"/>
          <w:spacing w:val="1"/>
        </w:rPr>
        <w:t>s</w:t>
      </w:r>
      <w:r>
        <w:rPr>
          <w:rFonts w:ascii="Arial" w:eastAsia="Arial" w:hAnsi="Arial" w:cs="Arial"/>
        </w:rPr>
        <w:t>ho</w:t>
      </w:r>
      <w:r>
        <w:rPr>
          <w:rFonts w:ascii="Arial" w:eastAsia="Arial" w:hAnsi="Arial" w:cs="Arial"/>
          <w:spacing w:val="1"/>
        </w:rPr>
        <w:t>l</w:t>
      </w:r>
      <w:r>
        <w:rPr>
          <w:rFonts w:ascii="Arial" w:eastAsia="Arial" w:hAnsi="Arial" w:cs="Arial"/>
        </w:rPr>
        <w:t xml:space="preserve">d </w:t>
      </w:r>
      <w:r>
        <w:rPr>
          <w:rFonts w:ascii="Arial" w:eastAsia="Arial" w:hAnsi="Arial" w:cs="Arial"/>
          <w:spacing w:val="2"/>
        </w:rPr>
        <w:t>f</w:t>
      </w:r>
      <w:r>
        <w:rPr>
          <w:rFonts w:ascii="Arial" w:eastAsia="Arial" w:hAnsi="Arial" w:cs="Arial"/>
        </w:rPr>
        <w:t>or the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2"/>
        </w:rPr>
        <w:t>a</w:t>
      </w:r>
      <w:r>
        <w:rPr>
          <w:rFonts w:ascii="Arial" w:eastAsia="Arial" w:hAnsi="Arial" w:cs="Arial"/>
          <w:spacing w:val="-1"/>
        </w:rPr>
        <w:t>l</w:t>
      </w:r>
      <w:r>
        <w:rPr>
          <w:rFonts w:ascii="Arial" w:eastAsia="Arial" w:hAnsi="Arial" w:cs="Arial"/>
        </w:rPr>
        <w:t>e</w:t>
      </w:r>
      <w:r>
        <w:rPr>
          <w:rFonts w:ascii="Arial" w:eastAsia="Arial" w:hAnsi="Arial" w:cs="Arial"/>
          <w:spacing w:val="2"/>
        </w:rPr>
        <w:t>n</w:t>
      </w:r>
      <w:r>
        <w:rPr>
          <w:rFonts w:ascii="Arial" w:eastAsia="Arial" w:hAnsi="Arial" w:cs="Arial"/>
        </w:rPr>
        <w:t>dar</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ea</w:t>
      </w:r>
      <w:r>
        <w:rPr>
          <w:rFonts w:ascii="Arial" w:eastAsia="Arial" w:hAnsi="Arial" w:cs="Arial"/>
          <w:spacing w:val="1"/>
        </w:rPr>
        <w:t>r</w:t>
      </w:r>
      <w:r>
        <w:rPr>
          <w:rFonts w:ascii="Arial" w:eastAsia="Arial" w:hAnsi="Arial" w:cs="Arial"/>
        </w:rPr>
        <w:t>.</w:t>
      </w:r>
      <w:r>
        <w:rPr>
          <w:rFonts w:ascii="Arial" w:eastAsia="Arial" w:hAnsi="Arial" w:cs="Arial"/>
          <w:spacing w:val="53"/>
        </w:rPr>
        <w:t xml:space="preserve"> </w:t>
      </w:r>
      <w:r>
        <w:rPr>
          <w:rFonts w:ascii="Arial" w:eastAsia="Arial" w:hAnsi="Arial" w:cs="Arial"/>
        </w:rPr>
        <w:t>If</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2"/>
        </w:rPr>
        <w:t xml:space="preserve"> </w:t>
      </w:r>
      <w:r>
        <w:rPr>
          <w:rFonts w:ascii="Arial" w:eastAsia="Arial" w:hAnsi="Arial" w:cs="Arial"/>
        </w:rPr>
        <w:t>not</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sidR="00032E3B">
        <w:rPr>
          <w:rFonts w:ascii="Arial" w:eastAsia="Arial" w:hAnsi="Arial" w:cs="Arial"/>
        </w:rPr>
        <w:t>th</w:t>
      </w:r>
      <w:r w:rsidR="00032E3B">
        <w:rPr>
          <w:rFonts w:ascii="Arial" w:eastAsia="Arial" w:hAnsi="Arial" w:cs="Arial"/>
          <w:spacing w:val="1"/>
        </w:rPr>
        <w:t>r</w:t>
      </w:r>
      <w:r w:rsidR="00032E3B">
        <w:rPr>
          <w:rFonts w:ascii="Arial" w:eastAsia="Arial" w:hAnsi="Arial" w:cs="Arial"/>
        </w:rPr>
        <w:t>e</w:t>
      </w:r>
      <w:r w:rsidR="00032E3B">
        <w:rPr>
          <w:rFonts w:ascii="Arial" w:eastAsia="Arial" w:hAnsi="Arial" w:cs="Arial"/>
          <w:spacing w:val="1"/>
        </w:rPr>
        <w:t>s</w:t>
      </w:r>
      <w:r w:rsidR="00032E3B">
        <w:rPr>
          <w:rFonts w:ascii="Arial" w:eastAsia="Arial" w:hAnsi="Arial" w:cs="Arial"/>
          <w:spacing w:val="2"/>
        </w:rPr>
        <w:t>h</w:t>
      </w:r>
      <w:r w:rsidR="00032E3B">
        <w:rPr>
          <w:rFonts w:ascii="Arial" w:eastAsia="Arial" w:hAnsi="Arial" w:cs="Arial"/>
        </w:rPr>
        <w:t>o</w:t>
      </w:r>
      <w:r w:rsidR="00032E3B">
        <w:rPr>
          <w:rFonts w:ascii="Arial" w:eastAsia="Arial" w:hAnsi="Arial" w:cs="Arial"/>
          <w:spacing w:val="-1"/>
        </w:rPr>
        <w:t>l</w:t>
      </w:r>
      <w:r w:rsidR="00032E3B">
        <w:rPr>
          <w:rFonts w:ascii="Arial" w:eastAsia="Arial" w:hAnsi="Arial" w:cs="Arial"/>
        </w:rPr>
        <w:t>d,</w:t>
      </w:r>
      <w:r>
        <w:rPr>
          <w:rFonts w:ascii="Arial" w:eastAsia="Arial" w:hAnsi="Arial" w:cs="Arial"/>
          <w:spacing w:val="-4"/>
        </w:rPr>
        <w:t xml:space="preserve"> 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2"/>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d</w:t>
      </w:r>
      <w:r>
        <w:rPr>
          <w:rFonts w:ascii="Arial" w:eastAsia="Arial" w:hAnsi="Arial" w:cs="Arial"/>
          <w:spacing w:val="2"/>
        </w:rPr>
        <w:t>d</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bat</w:t>
      </w:r>
      <w:r>
        <w:rPr>
          <w:rFonts w:ascii="Arial" w:eastAsia="Arial" w:hAnsi="Arial" w:cs="Arial"/>
          <w:spacing w:val="2"/>
        </w:rPr>
        <w:t>e</w:t>
      </w:r>
      <w:r>
        <w:rPr>
          <w:rFonts w:ascii="Arial" w:eastAsia="Arial" w:hAnsi="Arial" w:cs="Arial"/>
        </w:rPr>
        <w:t>.</w:t>
      </w:r>
    </w:p>
    <w:p w14:paraId="055FECDF" w14:textId="77777777" w:rsidR="00C42122" w:rsidRDefault="00C42122" w:rsidP="00C42122">
      <w:pPr>
        <w:ind w:left="166" w:right="123"/>
        <w:jc w:val="both"/>
        <w:rPr>
          <w:rFonts w:ascii="Arial" w:eastAsia="Arial" w:hAnsi="Arial" w:cs="Arial"/>
          <w:spacing w:val="3"/>
        </w:rPr>
      </w:pPr>
    </w:p>
    <w:p w14:paraId="4C0ECB6D" w14:textId="252E87C6" w:rsidR="00C42122" w:rsidRDefault="00C42122" w:rsidP="00C42122">
      <w:pPr>
        <w:ind w:left="166" w:right="123"/>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21"/>
        </w:rPr>
        <w:t xml:space="preserve"> </w:t>
      </w:r>
      <w:r>
        <w:rPr>
          <w:rFonts w:ascii="Arial" w:eastAsia="Arial" w:hAnsi="Arial" w:cs="Arial"/>
        </w:rPr>
        <w:t>Me</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1"/>
        </w:rPr>
        <w:t>r</w:t>
      </w:r>
      <w:r>
        <w:rPr>
          <w:rFonts w:ascii="Arial" w:eastAsia="Arial" w:hAnsi="Arial" w:cs="Arial"/>
        </w:rPr>
        <w:t>eba</w:t>
      </w:r>
      <w:r>
        <w:rPr>
          <w:rFonts w:ascii="Arial" w:eastAsia="Arial" w:hAnsi="Arial" w:cs="Arial"/>
          <w:spacing w:val="2"/>
        </w:rPr>
        <w:t>t</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5"/>
        </w:rPr>
        <w:t xml:space="preserve"> </w:t>
      </w:r>
      <w:r>
        <w:rPr>
          <w:rFonts w:ascii="Arial" w:eastAsia="Arial" w:hAnsi="Arial" w:cs="Arial"/>
          <w:spacing w:val="-1"/>
        </w:rPr>
        <w:t>i</w:t>
      </w:r>
      <w:r>
        <w:rPr>
          <w:rFonts w:ascii="Arial" w:eastAsia="Arial" w:hAnsi="Arial" w:cs="Arial"/>
          <w:spacing w:val="2"/>
        </w:rPr>
        <w:t>t</w:t>
      </w:r>
      <w:r>
        <w:rPr>
          <w:rFonts w:ascii="Arial" w:eastAsia="Arial" w:hAnsi="Arial" w:cs="Arial"/>
        </w:rPr>
        <w:t>em</w:t>
      </w:r>
      <w:r>
        <w:rPr>
          <w:rFonts w:ascii="Arial" w:eastAsia="Arial" w:hAnsi="Arial" w:cs="Arial"/>
          <w:spacing w:val="26"/>
        </w:rPr>
        <w:t xml:space="preserve"> </w:t>
      </w:r>
      <w:r>
        <w:rPr>
          <w:rFonts w:ascii="Arial" w:eastAsia="Arial" w:hAnsi="Arial" w:cs="Arial"/>
        </w:rPr>
        <w:t>13221</w:t>
      </w:r>
      <w:r>
        <w:rPr>
          <w:rFonts w:ascii="Arial" w:eastAsia="Arial" w:hAnsi="Arial" w:cs="Arial"/>
          <w:spacing w:val="21"/>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23"/>
        </w:rPr>
        <w:t xml:space="preserve"> </w:t>
      </w:r>
      <w:r>
        <w:rPr>
          <w:rFonts w:ascii="Arial" w:eastAsia="Arial" w:hAnsi="Arial" w:cs="Arial"/>
        </w:rPr>
        <w:t>be</w:t>
      </w:r>
      <w:r>
        <w:rPr>
          <w:rFonts w:ascii="Arial" w:eastAsia="Arial" w:hAnsi="Arial" w:cs="Arial"/>
          <w:spacing w:val="24"/>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spacing w:val="4"/>
        </w:rPr>
        <w:t>m</w:t>
      </w:r>
      <w:r>
        <w:rPr>
          <w:rFonts w:ascii="Arial" w:eastAsia="Arial" w:hAnsi="Arial" w:cs="Arial"/>
        </w:rPr>
        <w:t>ed</w:t>
      </w:r>
      <w:r>
        <w:rPr>
          <w:rFonts w:ascii="Arial" w:eastAsia="Arial" w:hAnsi="Arial" w:cs="Arial"/>
          <w:spacing w:val="18"/>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3"/>
        </w:rPr>
        <w:t>o</w:t>
      </w:r>
      <w:r>
        <w:rPr>
          <w:rFonts w:ascii="Arial" w:eastAsia="Arial" w:hAnsi="Arial" w:cs="Arial"/>
        </w:rPr>
        <w:t>m</w:t>
      </w:r>
      <w:r>
        <w:rPr>
          <w:rFonts w:ascii="Arial" w:eastAsia="Arial" w:hAnsi="Arial" w:cs="Arial"/>
          <w:spacing w:val="26"/>
        </w:rPr>
        <w:t xml:space="preserve"> </w:t>
      </w:r>
      <w:r>
        <w:rPr>
          <w:rFonts w:ascii="Arial" w:eastAsia="Arial" w:hAnsi="Arial" w:cs="Arial"/>
        </w:rPr>
        <w:t>the</w:t>
      </w:r>
      <w:r>
        <w:rPr>
          <w:rFonts w:ascii="Arial" w:eastAsia="Arial" w:hAnsi="Arial" w:cs="Arial"/>
          <w:spacing w:val="24"/>
        </w:rPr>
        <w:t xml:space="preserve"> </w:t>
      </w:r>
      <w:r>
        <w:rPr>
          <w:rFonts w:ascii="Arial" w:eastAsia="Arial" w:hAnsi="Arial" w:cs="Arial"/>
        </w:rPr>
        <w:t>d</w:t>
      </w:r>
      <w:r>
        <w:rPr>
          <w:rFonts w:ascii="Arial" w:eastAsia="Arial" w:hAnsi="Arial" w:cs="Arial"/>
          <w:spacing w:val="4"/>
        </w:rPr>
        <w:t>a</w:t>
      </w:r>
      <w:r>
        <w:rPr>
          <w:rFonts w:ascii="Arial" w:eastAsia="Arial" w:hAnsi="Arial" w:cs="Arial"/>
        </w:rPr>
        <w:t>y</w:t>
      </w:r>
      <w:r>
        <w:rPr>
          <w:rFonts w:ascii="Arial" w:eastAsia="Arial" w:hAnsi="Arial" w:cs="Arial"/>
          <w:spacing w:val="20"/>
        </w:rPr>
        <w:t xml:space="preserve"> </w:t>
      </w:r>
      <w:r>
        <w:rPr>
          <w:rFonts w:ascii="Arial" w:eastAsia="Arial" w:hAnsi="Arial" w:cs="Arial"/>
        </w:rPr>
        <w:t>of</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r</w:t>
      </w:r>
      <w:r>
        <w:rPr>
          <w:rFonts w:ascii="Arial" w:eastAsia="Arial" w:hAnsi="Arial" w:cs="Arial"/>
        </w:rPr>
        <w:t>m</w:t>
      </w:r>
      <w:r>
        <w:rPr>
          <w:rFonts w:ascii="Arial" w:eastAsia="Arial" w:hAnsi="Arial" w:cs="Arial"/>
          <w:spacing w:val="24"/>
        </w:rPr>
        <w:t xml:space="preserve"> </w:t>
      </w:r>
      <w:r>
        <w:rPr>
          <w:rFonts w:ascii="Arial" w:eastAsia="Arial" w:hAnsi="Arial" w:cs="Arial"/>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2"/>
        </w:rPr>
        <w:t>on</w:t>
      </w:r>
      <w:r>
        <w:rPr>
          <w:rFonts w:ascii="Arial" w:eastAsia="Arial" w:hAnsi="Arial" w:cs="Arial"/>
          <w:spacing w:val="-2"/>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s</w:t>
      </w:r>
      <w:r>
        <w:rPr>
          <w:rFonts w:ascii="Arial" w:eastAsia="Arial" w:hAnsi="Arial" w:cs="Arial"/>
        </w:rPr>
        <w:t>.  Rainbow</w:t>
      </w:r>
      <w:r>
        <w:rPr>
          <w:rFonts w:ascii="Arial" w:eastAsia="Arial" w:hAnsi="Arial" w:cs="Arial"/>
          <w:spacing w:val="20"/>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9"/>
        </w:rPr>
        <w:t xml:space="preserve"> </w:t>
      </w:r>
      <w:r>
        <w:rPr>
          <w:rFonts w:ascii="Arial" w:eastAsia="Arial" w:hAnsi="Arial" w:cs="Arial"/>
          <w:spacing w:val="-1"/>
        </w:rPr>
        <w:t>i</w:t>
      </w:r>
      <w:r>
        <w:rPr>
          <w:rFonts w:ascii="Arial" w:eastAsia="Arial" w:hAnsi="Arial" w:cs="Arial"/>
        </w:rPr>
        <w:t>s una</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rPr>
        <w:t>an</w:t>
      </w:r>
      <w:r>
        <w:rPr>
          <w:rFonts w:ascii="Arial" w:eastAsia="Arial" w:hAnsi="Arial" w:cs="Arial"/>
          <w:spacing w:val="-4"/>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
        </w:rPr>
        <w:t>l</w:t>
      </w:r>
      <w:r>
        <w:rPr>
          <w:rFonts w:ascii="Arial" w:eastAsia="Arial" w:hAnsi="Arial" w:cs="Arial"/>
          <w:spacing w:val="-1"/>
        </w:rPr>
        <w:t>i</w:t>
      </w:r>
      <w:r>
        <w:rPr>
          <w:rFonts w:ascii="Arial" w:eastAsia="Arial" w:hAnsi="Arial" w:cs="Arial"/>
        </w:rPr>
        <w:t>ne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Me</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 xml:space="preserve">DI </w:t>
      </w:r>
      <w:r>
        <w:rPr>
          <w:rFonts w:ascii="Arial" w:eastAsia="Arial" w:hAnsi="Arial" w:cs="Arial"/>
          <w:spacing w:val="4"/>
        </w:rPr>
        <w:t>c</w:t>
      </w:r>
      <w:r>
        <w:rPr>
          <w:rFonts w:ascii="Arial" w:eastAsia="Arial" w:hAnsi="Arial" w:cs="Arial"/>
          <w:spacing w:val="-6"/>
        </w:rPr>
        <w:t>y</w:t>
      </w:r>
      <w:r>
        <w:rPr>
          <w:rFonts w:ascii="Arial" w:eastAsia="Arial" w:hAnsi="Arial" w:cs="Arial"/>
          <w:spacing w:val="4"/>
        </w:rPr>
        <w:t>c</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4"/>
        </w:rPr>
        <w:t>c</w:t>
      </w:r>
      <w:r>
        <w:rPr>
          <w:rFonts w:ascii="Arial" w:eastAsia="Arial" w:hAnsi="Arial" w:cs="Arial"/>
        </w:rPr>
        <w:t>e</w:t>
      </w:r>
      <w:r>
        <w:rPr>
          <w:rFonts w:ascii="Arial" w:eastAsia="Arial" w:hAnsi="Arial" w:cs="Arial"/>
          <w:spacing w:val="1"/>
        </w:rPr>
        <w:t>i</w:t>
      </w:r>
      <w:r>
        <w:rPr>
          <w:rFonts w:ascii="Arial" w:eastAsia="Arial" w:hAnsi="Arial" w:cs="Arial"/>
          <w:spacing w:val="-1"/>
        </w:rPr>
        <w:t>v</w:t>
      </w:r>
      <w:r>
        <w:rPr>
          <w:rFonts w:ascii="Arial" w:eastAsia="Arial" w:hAnsi="Arial" w:cs="Arial"/>
        </w:rPr>
        <w:t>ed</w:t>
      </w:r>
      <w:r>
        <w:rPr>
          <w:rFonts w:ascii="Arial" w:eastAsia="Arial" w:hAnsi="Arial" w:cs="Arial"/>
          <w:spacing w:val="-4"/>
        </w:rPr>
        <w:t xml:space="preserve"> y</w:t>
      </w:r>
      <w:r>
        <w:rPr>
          <w:rFonts w:ascii="Arial" w:eastAsia="Arial" w:hAnsi="Arial" w:cs="Arial"/>
          <w:spacing w:val="2"/>
        </w:rPr>
        <w:t>o</w:t>
      </w:r>
      <w:r>
        <w:rPr>
          <w:rFonts w:ascii="Arial" w:eastAsia="Arial" w:hAnsi="Arial" w:cs="Arial"/>
        </w:rPr>
        <w:t>ur</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ci</w:t>
      </w:r>
      <w:r>
        <w:rPr>
          <w:rFonts w:ascii="Arial" w:eastAsia="Arial" w:hAnsi="Arial" w:cs="Arial"/>
        </w:rPr>
        <w:t>a</w:t>
      </w:r>
      <w:r>
        <w:rPr>
          <w:rFonts w:ascii="Arial" w:eastAsia="Arial" w:hAnsi="Arial" w:cs="Arial"/>
          <w:spacing w:val="2"/>
        </w:rPr>
        <w:t>n</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spacing w:val="-1"/>
        </w:rPr>
        <w:t>v</w:t>
      </w:r>
      <w:r>
        <w:rPr>
          <w:rFonts w:ascii="Arial" w:eastAsia="Arial" w:hAnsi="Arial" w:cs="Arial"/>
          <w:spacing w:val="2"/>
        </w:rPr>
        <w:t>o</w:t>
      </w:r>
      <w:r>
        <w:rPr>
          <w:rFonts w:ascii="Arial" w:eastAsia="Arial" w:hAnsi="Arial" w:cs="Arial"/>
          <w:spacing w:val="-1"/>
        </w:rPr>
        <w:t>i</w:t>
      </w:r>
      <w:r>
        <w:rPr>
          <w:rFonts w:ascii="Arial" w:eastAsia="Arial" w:hAnsi="Arial" w:cs="Arial"/>
          <w:spacing w:val="4"/>
        </w:rPr>
        <w:t>c</w:t>
      </w:r>
      <w:r>
        <w:rPr>
          <w:rFonts w:ascii="Arial" w:eastAsia="Arial" w:hAnsi="Arial" w:cs="Arial"/>
        </w:rPr>
        <w:t>e</w:t>
      </w:r>
      <w:r>
        <w:rPr>
          <w:rFonts w:ascii="Arial" w:eastAsia="Arial" w:hAnsi="Arial" w:cs="Arial"/>
          <w:spacing w:val="-4"/>
        </w:rPr>
        <w:t xml:space="preserve"> 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 need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anu</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4"/>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o</w:t>
      </w:r>
      <w:r>
        <w:rPr>
          <w:rFonts w:ascii="Arial" w:eastAsia="Arial" w:hAnsi="Arial" w:cs="Arial"/>
        </w:rPr>
        <w:t>th</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v</w:t>
      </w:r>
      <w:r>
        <w:rPr>
          <w:rFonts w:ascii="Arial" w:eastAsia="Arial" w:hAnsi="Arial" w:cs="Arial"/>
        </w:rPr>
        <w:t>o</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o</w:t>
      </w:r>
      <w:r>
        <w:rPr>
          <w:rFonts w:ascii="Arial" w:eastAsia="Arial" w:hAnsi="Arial" w:cs="Arial"/>
        </w:rPr>
        <w:t>ge</w:t>
      </w:r>
      <w:r>
        <w:rPr>
          <w:rFonts w:ascii="Arial" w:eastAsia="Arial" w:hAnsi="Arial" w:cs="Arial"/>
          <w:spacing w:val="2"/>
        </w:rPr>
        <w:t>t</w:t>
      </w:r>
      <w:r>
        <w:rPr>
          <w:rFonts w:ascii="Arial" w:eastAsia="Arial" w:hAnsi="Arial" w:cs="Arial"/>
        </w:rPr>
        <w:t>her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2"/>
        </w:rPr>
        <w:t>de</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Med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y</w:t>
      </w:r>
      <w:r>
        <w:rPr>
          <w:rFonts w:ascii="Arial" w:eastAsia="Arial" w:hAnsi="Arial" w:cs="Arial"/>
        </w:rPr>
        <w:t>our</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a</w:t>
      </w:r>
      <w:r>
        <w:rPr>
          <w:rFonts w:ascii="Arial" w:eastAsia="Arial" w:hAnsi="Arial" w:cs="Arial"/>
          <w:spacing w:val="-1"/>
        </w:rPr>
        <w:t>i</w:t>
      </w:r>
      <w:r>
        <w:rPr>
          <w:rFonts w:ascii="Arial" w:eastAsia="Arial" w:hAnsi="Arial" w:cs="Arial"/>
          <w:spacing w:val="4"/>
        </w:rPr>
        <w:t>m</w:t>
      </w:r>
      <w:r>
        <w:rPr>
          <w:rFonts w:ascii="Arial" w:eastAsia="Arial" w:hAnsi="Arial" w:cs="Arial"/>
        </w:rPr>
        <w:t>.</w:t>
      </w:r>
    </w:p>
    <w:p w14:paraId="0C04E7A5" w14:textId="77777777" w:rsidR="001E561C" w:rsidRDefault="001E561C" w:rsidP="001E561C">
      <w:pPr>
        <w:ind w:left="166" w:right="126"/>
        <w:jc w:val="both"/>
        <w:rPr>
          <w:rFonts w:ascii="Arial" w:eastAsia="Arial" w:hAnsi="Arial" w:cs="Arial"/>
          <w:spacing w:val="-1"/>
        </w:rPr>
      </w:pPr>
    </w:p>
    <w:p w14:paraId="7DEFD9C1" w14:textId="697E4796" w:rsidR="001E561C" w:rsidRPr="00EF6FC7" w:rsidRDefault="001E561C" w:rsidP="00EF6FC7">
      <w:pPr>
        <w:ind w:left="166" w:right="126"/>
        <w:jc w:val="both"/>
        <w:rPr>
          <w:rFonts w:ascii="Arial" w:eastAsia="Arial" w:hAnsi="Arial" w:cs="Arial"/>
          <w:spacing w:val="-1"/>
        </w:rPr>
      </w:pPr>
      <w:r>
        <w:rPr>
          <w:rFonts w:ascii="Arial" w:eastAsia="Arial" w:hAnsi="Arial" w:cs="Arial"/>
          <w:spacing w:val="-1"/>
        </w:rPr>
        <w:t xml:space="preserve">If the IUI procedure is carried in a City Health Day Hospital / Procedure Centre the admission fee is </w:t>
      </w:r>
      <w:r w:rsidR="008C1BAF">
        <w:rPr>
          <w:rFonts w:ascii="Arial" w:eastAsia="Arial" w:hAnsi="Arial" w:cs="Arial"/>
          <w:spacing w:val="-1"/>
        </w:rPr>
        <w:fldChar w:fldCharType="begin"/>
      </w:r>
      <w:r w:rsidR="008C1BAF">
        <w:rPr>
          <w:rFonts w:ascii="Arial" w:eastAsia="Arial" w:hAnsi="Arial" w:cs="Arial"/>
          <w:spacing w:val="-1"/>
        </w:rPr>
        <w:instrText xml:space="preserve"> LINK </w:instrText>
      </w:r>
      <w:r w:rsidR="00D657BF">
        <w:rPr>
          <w:rFonts w:ascii="Arial" w:eastAsia="Arial" w:hAnsi="Arial" w:cs="Arial"/>
          <w:spacing w:val="-1"/>
        </w:rPr>
        <w:instrText xml:space="preserve">Excel.Sheet.12 "C:\\AutoUpdating Price Forms\\Copy of Current CF Pricing 01.11.23.xlsx" "CF Fees!R152C23" </w:instrText>
      </w:r>
      <w:r w:rsidR="008C1BAF">
        <w:rPr>
          <w:rFonts w:ascii="Arial" w:eastAsia="Arial" w:hAnsi="Arial" w:cs="Arial"/>
          <w:spacing w:val="-1"/>
        </w:rPr>
        <w:instrText xml:space="preserve">\a \f 4 \r </w:instrText>
      </w:r>
      <w:r w:rsidR="00D657BF">
        <w:rPr>
          <w:rFonts w:ascii="Arial" w:eastAsia="Arial" w:hAnsi="Arial" w:cs="Arial"/>
          <w:spacing w:val="-1"/>
        </w:rPr>
        <w:fldChar w:fldCharType="separate"/>
      </w:r>
      <w:r w:rsidR="00D657BF" w:rsidRPr="00D657BF">
        <w:rPr>
          <w:rFonts w:ascii="Arial" w:eastAsiaTheme="minorEastAsia" w:hAnsi="Arial" w:cs="Arial"/>
          <w:color w:val="000000"/>
          <w:lang w:val="en-AU" w:eastAsia="en-AU"/>
          <w14:ligatures w14:val="standardContextual"/>
        </w:rPr>
        <w:t xml:space="preserve"> $340 </w:t>
      </w:r>
      <w:r w:rsidR="008C1BAF">
        <w:rPr>
          <w:rFonts w:ascii="Arial" w:eastAsia="Arial" w:hAnsi="Arial" w:cs="Arial"/>
          <w:spacing w:val="-1"/>
        </w:rPr>
        <w:fldChar w:fldCharType="end"/>
      </w:r>
      <w:r>
        <w:rPr>
          <w:rFonts w:ascii="Arial" w:eastAsia="Arial" w:hAnsi="Arial" w:cs="Arial"/>
          <w:spacing w:val="-1"/>
        </w:rPr>
        <w:t xml:space="preserve">which is not claimable with your Private Health fund. </w:t>
      </w:r>
    </w:p>
    <w:p w14:paraId="612EBE89" w14:textId="77777777" w:rsidR="001E561C" w:rsidRDefault="001E561C" w:rsidP="001E561C">
      <w:pPr>
        <w:rPr>
          <w:rFonts w:ascii="Arial" w:eastAsia="Arial" w:hAnsi="Arial" w:cs="Arial"/>
          <w:sz w:val="16"/>
          <w:szCs w:val="16"/>
        </w:rPr>
      </w:pPr>
    </w:p>
    <w:p w14:paraId="47452F49" w14:textId="77777777" w:rsidR="00963240" w:rsidRPr="0066343E" w:rsidRDefault="00E94455" w:rsidP="006230B0">
      <w:pPr>
        <w:shd w:val="clear" w:color="auto" w:fill="B2A1C7" w:themeFill="accent4" w:themeFillTint="99"/>
        <w:ind w:left="166"/>
        <w:rPr>
          <w:rFonts w:ascii="Arial" w:eastAsia="Arial" w:hAnsi="Arial" w:cs="Arial"/>
          <w:color w:val="FFFFFF" w:themeColor="background1"/>
        </w:rPr>
      </w:pPr>
      <w:r w:rsidRPr="0066343E">
        <w:rPr>
          <w:rFonts w:ascii="Arial" w:eastAsia="Arial" w:hAnsi="Arial" w:cs="Arial"/>
          <w:b/>
          <w:color w:val="FFFFFF" w:themeColor="background1"/>
          <w:spacing w:val="11"/>
        </w:rPr>
        <w:t>A</w:t>
      </w:r>
      <w:r w:rsidRPr="0066343E">
        <w:rPr>
          <w:rFonts w:ascii="Arial" w:eastAsia="Arial" w:hAnsi="Arial" w:cs="Arial"/>
          <w:b/>
          <w:color w:val="FFFFFF" w:themeColor="background1"/>
          <w:spacing w:val="16"/>
        </w:rPr>
        <w:t>D</w:t>
      </w:r>
      <w:r w:rsidRPr="0066343E">
        <w:rPr>
          <w:rFonts w:ascii="Arial" w:eastAsia="Arial" w:hAnsi="Arial" w:cs="Arial"/>
          <w:b/>
          <w:color w:val="FFFFFF" w:themeColor="background1"/>
          <w:spacing w:val="14"/>
        </w:rPr>
        <w:t>D</w:t>
      </w:r>
      <w:r w:rsidRPr="0066343E">
        <w:rPr>
          <w:rFonts w:ascii="Arial" w:eastAsia="Arial" w:hAnsi="Arial" w:cs="Arial"/>
          <w:b/>
          <w:color w:val="FFFFFF" w:themeColor="background1"/>
          <w:spacing w:val="17"/>
        </w:rPr>
        <w:t>I</w:t>
      </w:r>
      <w:r w:rsidRPr="0066343E">
        <w:rPr>
          <w:rFonts w:ascii="Arial" w:eastAsia="Arial" w:hAnsi="Arial" w:cs="Arial"/>
          <w:b/>
          <w:color w:val="FFFFFF" w:themeColor="background1"/>
          <w:spacing w:val="14"/>
        </w:rPr>
        <w:t>T</w:t>
      </w:r>
      <w:r w:rsidRPr="0066343E">
        <w:rPr>
          <w:rFonts w:ascii="Arial" w:eastAsia="Arial" w:hAnsi="Arial" w:cs="Arial"/>
          <w:b/>
          <w:color w:val="FFFFFF" w:themeColor="background1"/>
          <w:spacing w:val="15"/>
        </w:rPr>
        <w:t>IO</w:t>
      </w:r>
      <w:r w:rsidRPr="0066343E">
        <w:rPr>
          <w:rFonts w:ascii="Arial" w:eastAsia="Arial" w:hAnsi="Arial" w:cs="Arial"/>
          <w:b/>
          <w:color w:val="FFFFFF" w:themeColor="background1"/>
          <w:spacing w:val="18"/>
        </w:rPr>
        <w:t>N</w:t>
      </w:r>
      <w:r w:rsidRPr="0066343E">
        <w:rPr>
          <w:rFonts w:ascii="Arial" w:eastAsia="Arial" w:hAnsi="Arial" w:cs="Arial"/>
          <w:b/>
          <w:color w:val="FFFFFF" w:themeColor="background1"/>
          <w:spacing w:val="9"/>
        </w:rPr>
        <w:t>A</w:t>
      </w:r>
      <w:r w:rsidRPr="0066343E">
        <w:rPr>
          <w:rFonts w:ascii="Arial" w:eastAsia="Arial" w:hAnsi="Arial" w:cs="Arial"/>
          <w:b/>
          <w:color w:val="FFFFFF" w:themeColor="background1"/>
        </w:rPr>
        <w:t>L</w:t>
      </w:r>
      <w:r w:rsidRPr="0066343E">
        <w:rPr>
          <w:rFonts w:ascii="Arial" w:eastAsia="Arial" w:hAnsi="Arial" w:cs="Arial"/>
          <w:b/>
          <w:color w:val="FFFFFF" w:themeColor="background1"/>
          <w:spacing w:val="33"/>
        </w:rPr>
        <w:t xml:space="preserve"> </w:t>
      </w:r>
      <w:r w:rsidRPr="0066343E">
        <w:rPr>
          <w:rFonts w:ascii="Arial" w:eastAsia="Arial" w:hAnsi="Arial" w:cs="Arial"/>
          <w:b/>
          <w:color w:val="FFFFFF" w:themeColor="background1"/>
          <w:spacing w:val="14"/>
        </w:rPr>
        <w:t>D</w:t>
      </w:r>
      <w:r w:rsidRPr="0066343E">
        <w:rPr>
          <w:rFonts w:ascii="Arial" w:eastAsia="Arial" w:hAnsi="Arial" w:cs="Arial"/>
          <w:b/>
          <w:color w:val="FFFFFF" w:themeColor="background1"/>
        </w:rPr>
        <w:t>I</w:t>
      </w:r>
      <w:r w:rsidRPr="0066343E">
        <w:rPr>
          <w:rFonts w:ascii="Arial" w:eastAsia="Arial" w:hAnsi="Arial" w:cs="Arial"/>
          <w:b/>
          <w:color w:val="FFFFFF" w:themeColor="background1"/>
          <w:spacing w:val="30"/>
        </w:rPr>
        <w:t xml:space="preserve"> </w:t>
      </w:r>
      <w:r w:rsidRPr="0066343E">
        <w:rPr>
          <w:rFonts w:ascii="Arial" w:eastAsia="Arial" w:hAnsi="Arial" w:cs="Arial"/>
          <w:b/>
          <w:color w:val="FFFFFF" w:themeColor="background1"/>
          <w:spacing w:val="16"/>
        </w:rPr>
        <w:t>C</w:t>
      </w:r>
      <w:r w:rsidRPr="0066343E">
        <w:rPr>
          <w:rFonts w:ascii="Arial" w:eastAsia="Arial" w:hAnsi="Arial" w:cs="Arial"/>
          <w:b/>
          <w:color w:val="FFFFFF" w:themeColor="background1"/>
          <w:spacing w:val="15"/>
        </w:rPr>
        <w:t>Y</w:t>
      </w:r>
      <w:r w:rsidRPr="0066343E">
        <w:rPr>
          <w:rFonts w:ascii="Arial" w:eastAsia="Arial" w:hAnsi="Arial" w:cs="Arial"/>
          <w:b/>
          <w:color w:val="FFFFFF" w:themeColor="background1"/>
          <w:spacing w:val="14"/>
        </w:rPr>
        <w:t>CL</w:t>
      </w:r>
      <w:r w:rsidRPr="0066343E">
        <w:rPr>
          <w:rFonts w:ascii="Arial" w:eastAsia="Arial" w:hAnsi="Arial" w:cs="Arial"/>
          <w:b/>
          <w:color w:val="FFFFFF" w:themeColor="background1"/>
        </w:rPr>
        <w:t>E</w:t>
      </w:r>
      <w:r w:rsidRPr="0066343E">
        <w:rPr>
          <w:rFonts w:ascii="Arial" w:eastAsia="Arial" w:hAnsi="Arial" w:cs="Arial"/>
          <w:b/>
          <w:color w:val="FFFFFF" w:themeColor="background1"/>
          <w:spacing w:val="34"/>
        </w:rPr>
        <w:t xml:space="preserve"> </w:t>
      </w:r>
      <w:r w:rsidRPr="0066343E">
        <w:rPr>
          <w:rFonts w:ascii="Arial" w:eastAsia="Arial" w:hAnsi="Arial" w:cs="Arial"/>
          <w:b/>
          <w:color w:val="FFFFFF" w:themeColor="background1"/>
          <w:spacing w:val="14"/>
        </w:rPr>
        <w:t>F</w:t>
      </w:r>
      <w:r w:rsidRPr="0066343E">
        <w:rPr>
          <w:rFonts w:ascii="Arial" w:eastAsia="Arial" w:hAnsi="Arial" w:cs="Arial"/>
          <w:b/>
          <w:color w:val="FFFFFF" w:themeColor="background1"/>
          <w:spacing w:val="15"/>
        </w:rPr>
        <w:t>EE</w:t>
      </w:r>
      <w:r w:rsidRPr="0066343E">
        <w:rPr>
          <w:rFonts w:ascii="Arial" w:eastAsia="Arial" w:hAnsi="Arial" w:cs="Arial"/>
          <w:b/>
          <w:color w:val="FFFFFF" w:themeColor="background1"/>
        </w:rPr>
        <w:t>S</w:t>
      </w:r>
    </w:p>
    <w:p w14:paraId="4433E095" w14:textId="77777777" w:rsidR="00963240" w:rsidRDefault="00963240">
      <w:pPr>
        <w:spacing w:before="10" w:line="220" w:lineRule="exact"/>
        <w:rPr>
          <w:sz w:val="22"/>
          <w:szCs w:val="22"/>
        </w:rPr>
      </w:pPr>
    </w:p>
    <w:p w14:paraId="153B7E89" w14:textId="1073F5AE" w:rsidR="00963240" w:rsidRDefault="0035442F" w:rsidP="00014B6A">
      <w:pPr>
        <w:ind w:left="166" w:right="7034"/>
        <w:jc w:val="both"/>
        <w:rPr>
          <w:rFonts w:ascii="Arial" w:eastAsia="Arial" w:hAnsi="Arial" w:cs="Arial"/>
        </w:rPr>
      </w:pPr>
      <w:r>
        <w:rPr>
          <w:rFonts w:ascii="Arial" w:eastAsia="Arial" w:hAnsi="Arial" w:cs="Arial"/>
          <w:b/>
          <w:spacing w:val="-1"/>
        </w:rPr>
        <w:t xml:space="preserve">Clinician </w:t>
      </w:r>
      <w:r w:rsidR="00E94455">
        <w:rPr>
          <w:rFonts w:ascii="Arial" w:eastAsia="Arial" w:hAnsi="Arial" w:cs="Arial"/>
          <w:b/>
          <w:spacing w:val="3"/>
        </w:rPr>
        <w:t>F</w:t>
      </w:r>
      <w:r w:rsidR="00E94455">
        <w:rPr>
          <w:rFonts w:ascii="Arial" w:eastAsia="Arial" w:hAnsi="Arial" w:cs="Arial"/>
          <w:b/>
        </w:rPr>
        <w:t>ees</w:t>
      </w:r>
    </w:p>
    <w:p w14:paraId="26720F69" w14:textId="77777777" w:rsidR="00963240" w:rsidRDefault="00963240">
      <w:pPr>
        <w:spacing w:before="11" w:line="220" w:lineRule="exact"/>
        <w:rPr>
          <w:sz w:val="22"/>
          <w:szCs w:val="22"/>
        </w:rPr>
      </w:pPr>
    </w:p>
    <w:p w14:paraId="00C5E71F" w14:textId="2CB3DFF3" w:rsidR="00014B6A" w:rsidRPr="00014B6A" w:rsidRDefault="00014B6A" w:rsidP="00014B6A">
      <w:pPr>
        <w:spacing w:line="276" w:lineRule="auto"/>
        <w:ind w:left="166" w:right="84"/>
        <w:rPr>
          <w:rFonts w:ascii="Arial" w:eastAsia="Arial" w:hAnsi="Arial" w:cs="Arial"/>
          <w:spacing w:val="-1"/>
        </w:rPr>
      </w:pPr>
      <w:r w:rsidRPr="00014B6A">
        <w:rPr>
          <w:rFonts w:ascii="Arial" w:eastAsia="Arial" w:hAnsi="Arial" w:cs="Arial"/>
          <w:spacing w:val="-1"/>
        </w:rPr>
        <w:t xml:space="preserve">In addition to the fees charged by Rainbow Fertility, you will also be charged a DI cycle planning and management fee and a DI insemination fee by your treating </w:t>
      </w:r>
      <w:r w:rsidR="0035442F">
        <w:rPr>
          <w:rFonts w:ascii="Arial" w:eastAsia="Arial" w:hAnsi="Arial" w:cs="Arial"/>
          <w:spacing w:val="-1"/>
        </w:rPr>
        <w:t>clinician.</w:t>
      </w:r>
      <w:r w:rsidRPr="00014B6A">
        <w:rPr>
          <w:rFonts w:ascii="Arial" w:eastAsia="Arial" w:hAnsi="Arial" w:cs="Arial"/>
          <w:spacing w:val="-1"/>
        </w:rPr>
        <w:t xml:space="preserve">  These fees are payable directly to the office of your </w:t>
      </w:r>
      <w:r w:rsidR="0035442F">
        <w:rPr>
          <w:rFonts w:ascii="Arial" w:eastAsia="Arial" w:hAnsi="Arial" w:cs="Arial"/>
          <w:spacing w:val="-1"/>
        </w:rPr>
        <w:t xml:space="preserve">clinician </w:t>
      </w:r>
      <w:r w:rsidRPr="00014B6A">
        <w:rPr>
          <w:rFonts w:ascii="Arial" w:eastAsia="Arial" w:hAnsi="Arial" w:cs="Arial"/>
          <w:spacing w:val="-1"/>
        </w:rPr>
        <w:t xml:space="preserve">and if you are diagnosed as medically </w:t>
      </w:r>
      <w:r w:rsidR="00436D73" w:rsidRPr="00014B6A">
        <w:rPr>
          <w:rFonts w:ascii="Arial" w:eastAsia="Arial" w:hAnsi="Arial" w:cs="Arial"/>
          <w:spacing w:val="-1"/>
        </w:rPr>
        <w:t>infertile,</w:t>
      </w:r>
      <w:r w:rsidRPr="00014B6A">
        <w:rPr>
          <w:rFonts w:ascii="Arial" w:eastAsia="Arial" w:hAnsi="Arial" w:cs="Arial"/>
          <w:spacing w:val="-1"/>
        </w:rPr>
        <w:t xml:space="preserve"> they may be eligible for Medicare rebates (Medicare item number 13209 and 13203). </w:t>
      </w:r>
    </w:p>
    <w:p w14:paraId="461564D6" w14:textId="3DCA40A1" w:rsidR="00DA6849" w:rsidRDefault="00014B6A" w:rsidP="00DA6849">
      <w:pPr>
        <w:spacing w:line="276" w:lineRule="auto"/>
        <w:ind w:left="166" w:right="84"/>
        <w:rPr>
          <w:rFonts w:ascii="Arial" w:eastAsia="Arial" w:hAnsi="Arial" w:cs="Arial"/>
          <w:spacing w:val="-1"/>
        </w:rPr>
      </w:pPr>
      <w:r w:rsidRPr="00014B6A">
        <w:rPr>
          <w:rFonts w:ascii="Arial" w:eastAsia="Arial" w:hAnsi="Arial" w:cs="Arial"/>
          <w:spacing w:val="-1"/>
        </w:rPr>
        <w:t xml:space="preserve">It is important to contact the office of your </w:t>
      </w:r>
      <w:r w:rsidR="0035442F">
        <w:rPr>
          <w:rFonts w:ascii="Arial" w:eastAsia="Arial" w:hAnsi="Arial" w:cs="Arial"/>
          <w:spacing w:val="-1"/>
        </w:rPr>
        <w:t>clinician</w:t>
      </w:r>
      <w:r w:rsidRPr="00014B6A">
        <w:rPr>
          <w:rFonts w:ascii="Arial" w:eastAsia="Arial" w:hAnsi="Arial" w:cs="Arial"/>
          <w:spacing w:val="-1"/>
        </w:rPr>
        <w:t xml:space="preserve"> to obtain a financial quote for these item numbers as Rainbow Fertility is unable to provide you with this information.</w:t>
      </w:r>
      <w:r w:rsidR="00DA6849">
        <w:rPr>
          <w:rFonts w:ascii="Arial" w:eastAsia="Arial" w:hAnsi="Arial" w:cs="Arial"/>
          <w:spacing w:val="-1"/>
        </w:rPr>
        <w:br w:type="page"/>
      </w:r>
    </w:p>
    <w:p w14:paraId="2E1A7DDD" w14:textId="77777777" w:rsidR="00014B6A" w:rsidRPr="00014B6A" w:rsidRDefault="00014B6A" w:rsidP="00014B6A">
      <w:pPr>
        <w:ind w:left="166" w:right="84"/>
        <w:rPr>
          <w:rFonts w:ascii="Arial" w:eastAsia="Arial" w:hAnsi="Arial" w:cs="Arial"/>
          <w:b/>
          <w:spacing w:val="-1"/>
        </w:rPr>
      </w:pPr>
      <w:r w:rsidRPr="00014B6A">
        <w:rPr>
          <w:rFonts w:ascii="Arial" w:eastAsia="Arial" w:hAnsi="Arial" w:cs="Arial"/>
          <w:b/>
          <w:spacing w:val="-1"/>
        </w:rPr>
        <w:lastRenderedPageBreak/>
        <w:t>Medications</w:t>
      </w:r>
    </w:p>
    <w:p w14:paraId="495B5223" w14:textId="77777777" w:rsidR="00014B6A" w:rsidRPr="00014B6A" w:rsidRDefault="00014B6A" w:rsidP="00014B6A">
      <w:pPr>
        <w:ind w:left="166" w:right="84"/>
        <w:rPr>
          <w:rFonts w:ascii="Arial" w:eastAsia="Arial" w:hAnsi="Arial" w:cs="Arial"/>
          <w:spacing w:val="-1"/>
        </w:rPr>
      </w:pPr>
    </w:p>
    <w:p w14:paraId="4F6AF429" w14:textId="77777777" w:rsidR="00014B6A" w:rsidRPr="00014B6A" w:rsidRDefault="00014B6A" w:rsidP="00014B6A">
      <w:pPr>
        <w:spacing w:line="276" w:lineRule="auto"/>
        <w:ind w:left="166" w:right="84"/>
        <w:rPr>
          <w:rFonts w:ascii="Arial" w:eastAsia="Arial" w:hAnsi="Arial" w:cs="Arial"/>
          <w:spacing w:val="-1"/>
        </w:rPr>
      </w:pPr>
      <w:r w:rsidRPr="00014B6A">
        <w:rPr>
          <w:rFonts w:ascii="Arial" w:eastAsia="Arial" w:hAnsi="Arial" w:cs="Arial"/>
          <w:spacing w:val="-1"/>
        </w:rPr>
        <w:t>If e</w:t>
      </w:r>
      <w:r>
        <w:rPr>
          <w:rFonts w:ascii="Arial" w:eastAsia="Arial" w:hAnsi="Arial" w:cs="Arial"/>
          <w:spacing w:val="-1"/>
        </w:rPr>
        <w:t>li</w:t>
      </w:r>
      <w:r w:rsidRPr="00014B6A">
        <w:rPr>
          <w:rFonts w:ascii="Arial" w:eastAsia="Arial" w:hAnsi="Arial" w:cs="Arial"/>
          <w:spacing w:val="-1"/>
        </w:rPr>
        <w:t>g</w:t>
      </w:r>
      <w:r>
        <w:rPr>
          <w:rFonts w:ascii="Arial" w:eastAsia="Arial" w:hAnsi="Arial" w:cs="Arial"/>
          <w:spacing w:val="-1"/>
        </w:rPr>
        <w:t>i</w:t>
      </w:r>
      <w:r w:rsidRPr="00014B6A">
        <w:rPr>
          <w:rFonts w:ascii="Arial" w:eastAsia="Arial" w:hAnsi="Arial" w:cs="Arial"/>
          <w:spacing w:val="-1"/>
        </w:rPr>
        <w:t>b</w:t>
      </w:r>
      <w:r>
        <w:rPr>
          <w:rFonts w:ascii="Arial" w:eastAsia="Arial" w:hAnsi="Arial" w:cs="Arial"/>
          <w:spacing w:val="-1"/>
        </w:rPr>
        <w:t>l</w:t>
      </w:r>
      <w:r w:rsidRPr="00014B6A">
        <w:rPr>
          <w:rFonts w:ascii="Arial" w:eastAsia="Arial" w:hAnsi="Arial" w:cs="Arial"/>
          <w:spacing w:val="-1"/>
        </w:rPr>
        <w:t>e for</w:t>
      </w:r>
      <w:r>
        <w:rPr>
          <w:rFonts w:ascii="Arial" w:eastAsia="Arial" w:hAnsi="Arial" w:cs="Arial"/>
          <w:spacing w:val="-1"/>
        </w:rPr>
        <w:t xml:space="preserve"> </w:t>
      </w:r>
      <w:r w:rsidRPr="00014B6A">
        <w:rPr>
          <w:rFonts w:ascii="Arial" w:eastAsia="Arial" w:hAnsi="Arial" w:cs="Arial"/>
          <w:spacing w:val="-1"/>
        </w:rPr>
        <w:t>Med</w:t>
      </w:r>
      <w:r>
        <w:rPr>
          <w:rFonts w:ascii="Arial" w:eastAsia="Arial" w:hAnsi="Arial" w:cs="Arial"/>
          <w:spacing w:val="-1"/>
        </w:rPr>
        <w:t>i</w:t>
      </w:r>
      <w:r w:rsidRPr="00014B6A">
        <w:rPr>
          <w:rFonts w:ascii="Arial" w:eastAsia="Arial" w:hAnsi="Arial" w:cs="Arial"/>
          <w:spacing w:val="-1"/>
        </w:rPr>
        <w:t>care you</w:t>
      </w:r>
      <w:r>
        <w:rPr>
          <w:rFonts w:ascii="Arial" w:eastAsia="Arial" w:hAnsi="Arial" w:cs="Arial"/>
          <w:spacing w:val="-1"/>
        </w:rPr>
        <w:t xml:space="preserve"> </w:t>
      </w:r>
      <w:r w:rsidRPr="00014B6A">
        <w:rPr>
          <w:rFonts w:ascii="Arial" w:eastAsia="Arial" w:hAnsi="Arial" w:cs="Arial"/>
          <w:spacing w:val="-1"/>
        </w:rPr>
        <w:t>w</w:t>
      </w:r>
      <w:r>
        <w:rPr>
          <w:rFonts w:ascii="Arial" w:eastAsia="Arial" w:hAnsi="Arial" w:cs="Arial"/>
          <w:spacing w:val="-1"/>
        </w:rPr>
        <w:t>i</w:t>
      </w:r>
      <w:r w:rsidRPr="00014B6A">
        <w:rPr>
          <w:rFonts w:ascii="Arial" w:eastAsia="Arial" w:hAnsi="Arial" w:cs="Arial"/>
          <w:spacing w:val="-1"/>
        </w:rPr>
        <w:t xml:space="preserve">ll pay a </w:t>
      </w:r>
      <w:r>
        <w:rPr>
          <w:rFonts w:ascii="Arial" w:eastAsia="Arial" w:hAnsi="Arial" w:cs="Arial"/>
          <w:spacing w:val="-1"/>
        </w:rPr>
        <w:t>P</w:t>
      </w:r>
      <w:r w:rsidRPr="00014B6A">
        <w:rPr>
          <w:rFonts w:ascii="Arial" w:eastAsia="Arial" w:hAnsi="Arial" w:cs="Arial"/>
          <w:spacing w:val="-1"/>
        </w:rPr>
        <w:t>BS co-payment per scr</w:t>
      </w:r>
      <w:r>
        <w:rPr>
          <w:rFonts w:ascii="Arial" w:eastAsia="Arial" w:hAnsi="Arial" w:cs="Arial"/>
          <w:spacing w:val="-1"/>
        </w:rPr>
        <w:t>i</w:t>
      </w:r>
      <w:r w:rsidRPr="00014B6A">
        <w:rPr>
          <w:rFonts w:ascii="Arial" w:eastAsia="Arial" w:hAnsi="Arial" w:cs="Arial"/>
          <w:spacing w:val="-1"/>
        </w:rPr>
        <w:t>pt for</w:t>
      </w:r>
      <w:r>
        <w:rPr>
          <w:rFonts w:ascii="Arial" w:eastAsia="Arial" w:hAnsi="Arial" w:cs="Arial"/>
          <w:spacing w:val="-1"/>
        </w:rPr>
        <w:t xml:space="preserve"> </w:t>
      </w:r>
      <w:r w:rsidRPr="00014B6A">
        <w:rPr>
          <w:rFonts w:ascii="Arial" w:eastAsia="Arial" w:hAnsi="Arial" w:cs="Arial"/>
          <w:spacing w:val="-1"/>
        </w:rPr>
        <w:t>med</w:t>
      </w:r>
      <w:r>
        <w:rPr>
          <w:rFonts w:ascii="Arial" w:eastAsia="Arial" w:hAnsi="Arial" w:cs="Arial"/>
          <w:spacing w:val="-1"/>
        </w:rPr>
        <w:t>i</w:t>
      </w:r>
      <w:r w:rsidRPr="00014B6A">
        <w:rPr>
          <w:rFonts w:ascii="Arial" w:eastAsia="Arial" w:hAnsi="Arial" w:cs="Arial"/>
          <w:spacing w:val="-1"/>
        </w:rPr>
        <w:t>cat</w:t>
      </w:r>
      <w:r>
        <w:rPr>
          <w:rFonts w:ascii="Arial" w:eastAsia="Arial" w:hAnsi="Arial" w:cs="Arial"/>
          <w:spacing w:val="-1"/>
        </w:rPr>
        <w:t>i</w:t>
      </w:r>
      <w:r w:rsidRPr="00014B6A">
        <w:rPr>
          <w:rFonts w:ascii="Arial" w:eastAsia="Arial" w:hAnsi="Arial" w:cs="Arial"/>
          <w:spacing w:val="-1"/>
        </w:rPr>
        <w:t>on requ</w:t>
      </w:r>
      <w:r>
        <w:rPr>
          <w:rFonts w:ascii="Arial" w:eastAsia="Arial" w:hAnsi="Arial" w:cs="Arial"/>
          <w:spacing w:val="-1"/>
        </w:rPr>
        <w:t>i</w:t>
      </w:r>
      <w:r w:rsidRPr="00014B6A">
        <w:rPr>
          <w:rFonts w:ascii="Arial" w:eastAsia="Arial" w:hAnsi="Arial" w:cs="Arial"/>
          <w:spacing w:val="-1"/>
        </w:rPr>
        <w:t>red dur</w:t>
      </w:r>
      <w:r>
        <w:rPr>
          <w:rFonts w:ascii="Arial" w:eastAsia="Arial" w:hAnsi="Arial" w:cs="Arial"/>
          <w:spacing w:val="-1"/>
        </w:rPr>
        <w:t>i</w:t>
      </w:r>
      <w:r w:rsidRPr="00014B6A">
        <w:rPr>
          <w:rFonts w:ascii="Arial" w:eastAsia="Arial" w:hAnsi="Arial" w:cs="Arial"/>
          <w:spacing w:val="-1"/>
        </w:rPr>
        <w:t>ng your cycle. For Med</w:t>
      </w:r>
      <w:r>
        <w:rPr>
          <w:rFonts w:ascii="Arial" w:eastAsia="Arial" w:hAnsi="Arial" w:cs="Arial"/>
          <w:spacing w:val="-1"/>
        </w:rPr>
        <w:t>i</w:t>
      </w:r>
      <w:r w:rsidRPr="00014B6A">
        <w:rPr>
          <w:rFonts w:ascii="Arial" w:eastAsia="Arial" w:hAnsi="Arial" w:cs="Arial"/>
          <w:spacing w:val="-1"/>
        </w:rPr>
        <w:t>car</w:t>
      </w:r>
      <w:r>
        <w:rPr>
          <w:rFonts w:ascii="Arial" w:eastAsia="Arial" w:hAnsi="Arial" w:cs="Arial"/>
          <w:spacing w:val="-1"/>
        </w:rPr>
        <w:t>e</w:t>
      </w:r>
      <w:r w:rsidRPr="00014B6A">
        <w:rPr>
          <w:rFonts w:ascii="Arial" w:eastAsia="Arial" w:hAnsi="Arial" w:cs="Arial"/>
          <w:spacing w:val="-1"/>
        </w:rPr>
        <w:t>-</w:t>
      </w:r>
      <w:r>
        <w:rPr>
          <w:rFonts w:ascii="Arial" w:eastAsia="Arial" w:hAnsi="Arial" w:cs="Arial"/>
          <w:spacing w:val="-1"/>
        </w:rPr>
        <w:t>i</w:t>
      </w:r>
      <w:r w:rsidRPr="00014B6A">
        <w:rPr>
          <w:rFonts w:ascii="Arial" w:eastAsia="Arial" w:hAnsi="Arial" w:cs="Arial"/>
          <w:spacing w:val="-1"/>
        </w:rPr>
        <w:t>nel</w:t>
      </w:r>
      <w:r>
        <w:rPr>
          <w:rFonts w:ascii="Arial" w:eastAsia="Arial" w:hAnsi="Arial" w:cs="Arial"/>
          <w:spacing w:val="-1"/>
        </w:rPr>
        <w:t>i</w:t>
      </w:r>
      <w:r w:rsidRPr="00014B6A">
        <w:rPr>
          <w:rFonts w:ascii="Arial" w:eastAsia="Arial" w:hAnsi="Arial" w:cs="Arial"/>
          <w:spacing w:val="-1"/>
        </w:rPr>
        <w:t>g</w:t>
      </w:r>
      <w:r>
        <w:rPr>
          <w:rFonts w:ascii="Arial" w:eastAsia="Arial" w:hAnsi="Arial" w:cs="Arial"/>
          <w:spacing w:val="-1"/>
        </w:rPr>
        <w:t>i</w:t>
      </w:r>
      <w:r w:rsidRPr="00014B6A">
        <w:rPr>
          <w:rFonts w:ascii="Arial" w:eastAsia="Arial" w:hAnsi="Arial" w:cs="Arial"/>
          <w:spacing w:val="-1"/>
        </w:rPr>
        <w:t>ble patients the cost of med</w:t>
      </w:r>
      <w:r>
        <w:rPr>
          <w:rFonts w:ascii="Arial" w:eastAsia="Arial" w:hAnsi="Arial" w:cs="Arial"/>
          <w:spacing w:val="-1"/>
        </w:rPr>
        <w:t>i</w:t>
      </w:r>
      <w:r w:rsidRPr="00014B6A">
        <w:rPr>
          <w:rFonts w:ascii="Arial" w:eastAsia="Arial" w:hAnsi="Arial" w:cs="Arial"/>
          <w:spacing w:val="-1"/>
        </w:rPr>
        <w:t>cat</w:t>
      </w:r>
      <w:r>
        <w:rPr>
          <w:rFonts w:ascii="Arial" w:eastAsia="Arial" w:hAnsi="Arial" w:cs="Arial"/>
          <w:spacing w:val="-1"/>
        </w:rPr>
        <w:t>i</w:t>
      </w:r>
      <w:r w:rsidRPr="00014B6A">
        <w:rPr>
          <w:rFonts w:ascii="Arial" w:eastAsia="Arial" w:hAnsi="Arial" w:cs="Arial"/>
          <w:spacing w:val="-1"/>
        </w:rPr>
        <w:t xml:space="preserve">on </w:t>
      </w:r>
      <w:r>
        <w:rPr>
          <w:rFonts w:ascii="Arial" w:eastAsia="Arial" w:hAnsi="Arial" w:cs="Arial"/>
          <w:spacing w:val="-1"/>
        </w:rPr>
        <w:t>i</w:t>
      </w:r>
      <w:r w:rsidRPr="00014B6A">
        <w:rPr>
          <w:rFonts w:ascii="Arial" w:eastAsia="Arial" w:hAnsi="Arial" w:cs="Arial"/>
          <w:spacing w:val="-1"/>
        </w:rPr>
        <w:t>s not covered under the</w:t>
      </w:r>
      <w:r>
        <w:rPr>
          <w:rFonts w:ascii="Arial" w:eastAsia="Arial" w:hAnsi="Arial" w:cs="Arial"/>
          <w:spacing w:val="-1"/>
        </w:rPr>
        <w:t xml:space="preserve"> </w:t>
      </w:r>
      <w:r w:rsidRPr="00014B6A">
        <w:rPr>
          <w:rFonts w:ascii="Arial" w:eastAsia="Arial" w:hAnsi="Arial" w:cs="Arial"/>
          <w:spacing w:val="-1"/>
        </w:rPr>
        <w:t>P</w:t>
      </w:r>
      <w:r>
        <w:rPr>
          <w:rFonts w:ascii="Arial" w:eastAsia="Arial" w:hAnsi="Arial" w:cs="Arial"/>
          <w:spacing w:val="-1"/>
        </w:rPr>
        <w:t>B</w:t>
      </w:r>
      <w:r w:rsidRPr="00014B6A">
        <w:rPr>
          <w:rFonts w:ascii="Arial" w:eastAsia="Arial" w:hAnsi="Arial" w:cs="Arial"/>
          <w:spacing w:val="-1"/>
        </w:rPr>
        <w:t>S</w:t>
      </w:r>
      <w:r>
        <w:rPr>
          <w:rFonts w:ascii="Arial" w:eastAsia="Arial" w:hAnsi="Arial" w:cs="Arial"/>
          <w:spacing w:val="-1"/>
        </w:rPr>
        <w:t xml:space="preserve"> </w:t>
      </w:r>
      <w:r w:rsidRPr="00014B6A">
        <w:rPr>
          <w:rFonts w:ascii="Arial" w:eastAsia="Arial" w:hAnsi="Arial" w:cs="Arial"/>
          <w:spacing w:val="-1"/>
        </w:rPr>
        <w:t>and medicat</w:t>
      </w:r>
      <w:r>
        <w:rPr>
          <w:rFonts w:ascii="Arial" w:eastAsia="Arial" w:hAnsi="Arial" w:cs="Arial"/>
          <w:spacing w:val="-1"/>
        </w:rPr>
        <w:t>i</w:t>
      </w:r>
      <w:r w:rsidRPr="00014B6A">
        <w:rPr>
          <w:rFonts w:ascii="Arial" w:eastAsia="Arial" w:hAnsi="Arial" w:cs="Arial"/>
          <w:spacing w:val="-1"/>
        </w:rPr>
        <w:t xml:space="preserve">on </w:t>
      </w:r>
      <w:r>
        <w:rPr>
          <w:rFonts w:ascii="Arial" w:eastAsia="Arial" w:hAnsi="Arial" w:cs="Arial"/>
          <w:spacing w:val="-1"/>
        </w:rPr>
        <w:t>i</w:t>
      </w:r>
      <w:r w:rsidRPr="00014B6A">
        <w:rPr>
          <w:rFonts w:ascii="Arial" w:eastAsia="Arial" w:hAnsi="Arial" w:cs="Arial"/>
          <w:spacing w:val="-1"/>
        </w:rPr>
        <w:t>s therefore paid in fu</w:t>
      </w:r>
      <w:r>
        <w:rPr>
          <w:rFonts w:ascii="Arial" w:eastAsia="Arial" w:hAnsi="Arial" w:cs="Arial"/>
          <w:spacing w:val="-1"/>
        </w:rPr>
        <w:t>l</w:t>
      </w:r>
      <w:r w:rsidRPr="00014B6A">
        <w:rPr>
          <w:rFonts w:ascii="Arial" w:eastAsia="Arial" w:hAnsi="Arial" w:cs="Arial"/>
          <w:spacing w:val="-1"/>
        </w:rPr>
        <w:t>l d</w:t>
      </w:r>
      <w:r>
        <w:rPr>
          <w:rFonts w:ascii="Arial" w:eastAsia="Arial" w:hAnsi="Arial" w:cs="Arial"/>
          <w:spacing w:val="-1"/>
        </w:rPr>
        <w:t>i</w:t>
      </w:r>
      <w:r w:rsidRPr="00014B6A">
        <w:rPr>
          <w:rFonts w:ascii="Arial" w:eastAsia="Arial" w:hAnsi="Arial" w:cs="Arial"/>
          <w:spacing w:val="-1"/>
        </w:rPr>
        <w:t>rectly to the</w:t>
      </w:r>
      <w:r>
        <w:rPr>
          <w:rFonts w:ascii="Arial" w:eastAsia="Arial" w:hAnsi="Arial" w:cs="Arial"/>
          <w:spacing w:val="-1"/>
        </w:rPr>
        <w:t xml:space="preserve"> </w:t>
      </w:r>
      <w:r w:rsidRPr="00014B6A">
        <w:rPr>
          <w:rFonts w:ascii="Arial" w:eastAsia="Arial" w:hAnsi="Arial" w:cs="Arial"/>
          <w:spacing w:val="-1"/>
        </w:rPr>
        <w:t>d</w:t>
      </w:r>
      <w:r>
        <w:rPr>
          <w:rFonts w:ascii="Arial" w:eastAsia="Arial" w:hAnsi="Arial" w:cs="Arial"/>
          <w:spacing w:val="-1"/>
        </w:rPr>
        <w:t>i</w:t>
      </w:r>
      <w:r w:rsidRPr="00014B6A">
        <w:rPr>
          <w:rFonts w:ascii="Arial" w:eastAsia="Arial" w:hAnsi="Arial" w:cs="Arial"/>
          <w:spacing w:val="-1"/>
        </w:rPr>
        <w:t xml:space="preserve">spensing </w:t>
      </w:r>
      <w:r>
        <w:rPr>
          <w:rFonts w:ascii="Arial" w:eastAsia="Arial" w:hAnsi="Arial" w:cs="Arial"/>
          <w:spacing w:val="-1"/>
        </w:rPr>
        <w:t>P</w:t>
      </w:r>
      <w:r w:rsidRPr="00014B6A">
        <w:rPr>
          <w:rFonts w:ascii="Arial" w:eastAsia="Arial" w:hAnsi="Arial" w:cs="Arial"/>
          <w:spacing w:val="-1"/>
        </w:rPr>
        <w:t>harmacy.</w:t>
      </w:r>
    </w:p>
    <w:p w14:paraId="5525B4DD" w14:textId="77777777" w:rsidR="00014B6A" w:rsidRPr="00014B6A" w:rsidRDefault="00014B6A" w:rsidP="00014B6A">
      <w:pPr>
        <w:tabs>
          <w:tab w:val="left" w:pos="1350"/>
        </w:tabs>
        <w:spacing w:line="276" w:lineRule="auto"/>
        <w:rPr>
          <w:rFonts w:ascii="Arial" w:hAnsi="Arial" w:cs="Arial"/>
          <w:b/>
          <w:lang w:val="en-AU"/>
        </w:rPr>
      </w:pPr>
    </w:p>
    <w:p w14:paraId="229878AD" w14:textId="77777777" w:rsidR="00014B6A" w:rsidRDefault="00014B6A" w:rsidP="00014B6A">
      <w:pPr>
        <w:ind w:left="106"/>
        <w:rPr>
          <w:rFonts w:ascii="Arial" w:eastAsia="Arial" w:hAnsi="Arial" w:cs="Arial"/>
        </w:rPr>
      </w:pPr>
      <w:r>
        <w:rPr>
          <w:rFonts w:ascii="Arial" w:eastAsia="Arial" w:hAnsi="Arial" w:cs="Arial"/>
          <w:b/>
        </w:rPr>
        <w:t>C</w:t>
      </w:r>
      <w:r>
        <w:rPr>
          <w:rFonts w:ascii="Arial" w:eastAsia="Arial" w:hAnsi="Arial" w:cs="Arial"/>
          <w:b/>
          <w:spacing w:val="1"/>
        </w:rPr>
        <w:t>oun</w:t>
      </w:r>
      <w:r>
        <w:rPr>
          <w:rFonts w:ascii="Arial" w:eastAsia="Arial" w:hAnsi="Arial" w:cs="Arial"/>
          <w:b/>
        </w:rPr>
        <w:t>selli</w:t>
      </w:r>
      <w:r>
        <w:rPr>
          <w:rFonts w:ascii="Arial" w:eastAsia="Arial" w:hAnsi="Arial" w:cs="Arial"/>
          <w:b/>
          <w:spacing w:val="1"/>
        </w:rPr>
        <w:t>n</w:t>
      </w:r>
      <w:r>
        <w:rPr>
          <w:rFonts w:ascii="Arial" w:eastAsia="Arial" w:hAnsi="Arial" w:cs="Arial"/>
          <w:b/>
        </w:rPr>
        <w:t>g</w:t>
      </w:r>
      <w:r>
        <w:rPr>
          <w:rFonts w:ascii="Arial" w:eastAsia="Arial" w:hAnsi="Arial" w:cs="Arial"/>
          <w:b/>
          <w:spacing w:val="-11"/>
        </w:rPr>
        <w:t xml:space="preserve"> </w:t>
      </w:r>
      <w:r>
        <w:rPr>
          <w:rFonts w:ascii="Arial" w:eastAsia="Arial" w:hAnsi="Arial" w:cs="Arial"/>
          <w:b/>
          <w:spacing w:val="1"/>
        </w:rPr>
        <w:t>F</w:t>
      </w:r>
      <w:r>
        <w:rPr>
          <w:rFonts w:ascii="Arial" w:eastAsia="Arial" w:hAnsi="Arial" w:cs="Arial"/>
          <w:b/>
          <w:spacing w:val="2"/>
        </w:rPr>
        <w:t>e</w:t>
      </w:r>
      <w:r>
        <w:rPr>
          <w:rFonts w:ascii="Arial" w:eastAsia="Arial" w:hAnsi="Arial" w:cs="Arial"/>
          <w:b/>
        </w:rPr>
        <w:t>es</w:t>
      </w:r>
    </w:p>
    <w:p w14:paraId="4E5A3806" w14:textId="77777777" w:rsidR="00014B6A" w:rsidRDefault="00014B6A" w:rsidP="00014B6A">
      <w:pPr>
        <w:spacing w:before="11" w:line="220" w:lineRule="exact"/>
        <w:rPr>
          <w:sz w:val="22"/>
          <w:szCs w:val="22"/>
        </w:rPr>
      </w:pPr>
    </w:p>
    <w:p w14:paraId="76241A57" w14:textId="77777777" w:rsidR="00014B6A" w:rsidRDefault="00014B6A" w:rsidP="00014B6A">
      <w:pPr>
        <w:spacing w:line="276" w:lineRule="auto"/>
        <w:ind w:left="106" w:right="318"/>
        <w:rPr>
          <w:rFonts w:ascii="Arial" w:eastAsia="Arial" w:hAnsi="Arial" w:cs="Arial"/>
        </w:rPr>
      </w:pP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DI</w:t>
      </w:r>
      <w:r>
        <w:rPr>
          <w:rFonts w:ascii="Arial" w:eastAsia="Arial" w:hAnsi="Arial" w:cs="Arial"/>
          <w:spacing w:val="-2"/>
        </w:rPr>
        <w:t xml:space="preserve"> </w:t>
      </w:r>
      <w:r>
        <w:rPr>
          <w:rFonts w:ascii="Arial" w:eastAsia="Arial" w:hAnsi="Arial" w:cs="Arial"/>
          <w:spacing w:val="4"/>
        </w:rPr>
        <w:t>c</w:t>
      </w:r>
      <w:r>
        <w:rPr>
          <w:rFonts w:ascii="Arial" w:eastAsia="Arial" w:hAnsi="Arial" w:cs="Arial"/>
          <w:spacing w:val="-4"/>
        </w:rPr>
        <w:t>y</w:t>
      </w:r>
      <w:r>
        <w:rPr>
          <w:rFonts w:ascii="Arial" w:eastAsia="Arial" w:hAnsi="Arial" w:cs="Arial"/>
          <w:spacing w:val="1"/>
        </w:rPr>
        <w:t>cl</w:t>
      </w:r>
      <w:r>
        <w:rPr>
          <w:rFonts w:ascii="Arial" w:eastAsia="Arial" w:hAnsi="Arial" w:cs="Arial"/>
        </w:rPr>
        <w:t>es</w:t>
      </w:r>
      <w:r>
        <w:rPr>
          <w:rFonts w:ascii="Arial" w:eastAsia="Arial" w:hAnsi="Arial" w:cs="Arial"/>
          <w:spacing w:val="-3"/>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to u</w:t>
      </w:r>
      <w:r>
        <w:rPr>
          <w:rFonts w:ascii="Arial" w:eastAsia="Arial" w:hAnsi="Arial" w:cs="Arial"/>
          <w:spacing w:val="2"/>
        </w:rPr>
        <w:t>n</w:t>
      </w:r>
      <w:r>
        <w:rPr>
          <w:rFonts w:ascii="Arial" w:eastAsia="Arial" w:hAnsi="Arial" w:cs="Arial"/>
        </w:rPr>
        <w:t>de</w:t>
      </w:r>
      <w:r>
        <w:rPr>
          <w:rFonts w:ascii="Arial" w:eastAsia="Arial" w:hAnsi="Arial" w:cs="Arial"/>
          <w:spacing w:val="1"/>
        </w:rPr>
        <w:t>r</w:t>
      </w:r>
      <w:r>
        <w:rPr>
          <w:rFonts w:ascii="Arial" w:eastAsia="Arial" w:hAnsi="Arial" w:cs="Arial"/>
        </w:rPr>
        <w:t>ta</w:t>
      </w:r>
      <w:r>
        <w:rPr>
          <w:rFonts w:ascii="Arial" w:eastAsia="Arial" w:hAnsi="Arial" w:cs="Arial"/>
          <w:spacing w:val="4"/>
        </w:rPr>
        <w:t>k</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47"/>
        </w:rPr>
        <w:t xml:space="preserve"> </w:t>
      </w: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c</w:t>
      </w:r>
      <w:r>
        <w:rPr>
          <w:rFonts w:ascii="Arial" w:eastAsia="Arial" w:hAnsi="Arial" w:cs="Arial"/>
        </w:rPr>
        <w:t>oun</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 xml:space="preserve">s to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rPr>
        <w:t>to the Coun</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rPr>
        <w:t>or</w:t>
      </w:r>
      <w:r>
        <w:rPr>
          <w:rFonts w:ascii="Arial" w:eastAsia="Arial" w:hAnsi="Arial" w:cs="Arial"/>
          <w:spacing w:val="-9"/>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4"/>
        </w:rPr>
        <w:t>m</w:t>
      </w:r>
      <w:r>
        <w:rPr>
          <w:rFonts w:ascii="Arial" w:eastAsia="Arial" w:hAnsi="Arial" w:cs="Arial"/>
        </w:rPr>
        <w:t>e</w:t>
      </w:r>
      <w:r>
        <w:rPr>
          <w:rFonts w:ascii="Arial" w:eastAsia="Arial" w:hAnsi="Arial" w:cs="Arial"/>
          <w:spacing w:val="-4"/>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p</w:t>
      </w:r>
      <w:r>
        <w:rPr>
          <w:rFonts w:ascii="Arial" w:eastAsia="Arial" w:hAnsi="Arial" w:cs="Arial"/>
        </w:rPr>
        <w:t>po</w:t>
      </w:r>
      <w:r>
        <w:rPr>
          <w:rFonts w:ascii="Arial" w:eastAsia="Arial" w:hAnsi="Arial" w:cs="Arial"/>
          <w:spacing w:val="1"/>
        </w:rPr>
        <w:t>i</w:t>
      </w:r>
      <w:r>
        <w:rPr>
          <w:rFonts w:ascii="Arial" w:eastAsia="Arial" w:hAnsi="Arial" w:cs="Arial"/>
        </w:rPr>
        <w:t>nt</w:t>
      </w:r>
      <w:r>
        <w:rPr>
          <w:rFonts w:ascii="Arial" w:eastAsia="Arial" w:hAnsi="Arial" w:cs="Arial"/>
          <w:spacing w:val="4"/>
        </w:rPr>
        <w:t>m</w:t>
      </w:r>
      <w:r>
        <w:rPr>
          <w:rFonts w:ascii="Arial" w:eastAsia="Arial" w:hAnsi="Arial" w:cs="Arial"/>
        </w:rPr>
        <w:t>ent.</w:t>
      </w:r>
      <w:r>
        <w:rPr>
          <w:rFonts w:ascii="Arial" w:eastAsia="Arial" w:hAnsi="Arial" w:cs="Arial"/>
          <w:spacing w:val="4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k</w:t>
      </w:r>
      <w:r>
        <w:rPr>
          <w:rFonts w:ascii="Arial" w:eastAsia="Arial" w:hAnsi="Arial" w:cs="Arial"/>
        </w:rPr>
        <w:t>no</w:t>
      </w:r>
      <w:r>
        <w:rPr>
          <w:rFonts w:ascii="Arial" w:eastAsia="Arial" w:hAnsi="Arial" w:cs="Arial"/>
          <w:spacing w:val="-2"/>
        </w:rPr>
        <w:t>w</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proofErr w:type="gramStart"/>
      <w:r>
        <w:rPr>
          <w:rFonts w:ascii="Arial" w:eastAsia="Arial" w:hAnsi="Arial" w:cs="Arial"/>
        </w:rPr>
        <w:t>donor</w:t>
      </w:r>
      <w:proofErr w:type="gramEnd"/>
      <w:r>
        <w:rPr>
          <w:rFonts w:ascii="Arial" w:eastAsia="Arial" w:hAnsi="Arial" w:cs="Arial"/>
          <w:spacing w:val="-2"/>
        </w:rPr>
        <w:t xml:space="preserve"> </w:t>
      </w:r>
      <w:r>
        <w:rPr>
          <w:rFonts w:ascii="Arial" w:eastAsia="Arial" w:hAnsi="Arial" w:cs="Arial"/>
        </w:rPr>
        <w:t>th</w:t>
      </w:r>
      <w:r>
        <w:rPr>
          <w:rFonts w:ascii="Arial" w:eastAsia="Arial" w:hAnsi="Arial" w:cs="Arial"/>
          <w:spacing w:val="4"/>
        </w:rPr>
        <w:t>e</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3"/>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to unde</w:t>
      </w:r>
      <w:r>
        <w:rPr>
          <w:rFonts w:ascii="Arial" w:eastAsia="Arial" w:hAnsi="Arial" w:cs="Arial"/>
          <w:spacing w:val="1"/>
        </w:rPr>
        <w:t>r</w:t>
      </w:r>
      <w:r>
        <w:rPr>
          <w:rFonts w:ascii="Arial" w:eastAsia="Arial" w:hAnsi="Arial" w:cs="Arial"/>
          <w:spacing w:val="2"/>
        </w:rPr>
        <w:t>t</w:t>
      </w:r>
      <w:r>
        <w:rPr>
          <w:rFonts w:ascii="Arial" w:eastAsia="Arial" w:hAnsi="Arial" w:cs="Arial"/>
        </w:rPr>
        <w:t>a</w:t>
      </w:r>
      <w:r>
        <w:rPr>
          <w:rFonts w:ascii="Arial" w:eastAsia="Arial" w:hAnsi="Arial" w:cs="Arial"/>
          <w:spacing w:val="4"/>
        </w:rPr>
        <w:t>k</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of 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oun</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2"/>
        </w:rPr>
        <w:t xml:space="preserve"> </w:t>
      </w:r>
      <w:r>
        <w:rPr>
          <w:rFonts w:ascii="Arial" w:eastAsia="Arial" w:hAnsi="Arial" w:cs="Arial"/>
          <w:spacing w:val="2"/>
        </w:rPr>
        <w:t>n</w:t>
      </w:r>
      <w:r>
        <w:rPr>
          <w:rFonts w:ascii="Arial" w:eastAsia="Arial" w:hAnsi="Arial" w:cs="Arial"/>
        </w:rPr>
        <w:t>eed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4"/>
        </w:rPr>
        <w:t xml:space="preserve"> y</w:t>
      </w:r>
      <w:r>
        <w:rPr>
          <w:rFonts w:ascii="Arial" w:eastAsia="Arial" w:hAnsi="Arial" w:cs="Arial"/>
          <w:spacing w:val="2"/>
        </w:rPr>
        <w:t>o</w:t>
      </w:r>
      <w:r>
        <w:rPr>
          <w:rFonts w:ascii="Arial" w:eastAsia="Arial" w:hAnsi="Arial" w:cs="Arial"/>
        </w:rPr>
        <w:t>u</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p</w:t>
      </w:r>
      <w:r>
        <w:rPr>
          <w:rFonts w:ascii="Arial" w:eastAsia="Arial" w:hAnsi="Arial" w:cs="Arial"/>
          <w:spacing w:val="-1"/>
        </w:rPr>
        <w:t>i</w:t>
      </w:r>
      <w:r>
        <w:rPr>
          <w:rFonts w:ascii="Arial" w:eastAsia="Arial" w:hAnsi="Arial" w:cs="Arial"/>
          <w:spacing w:val="2"/>
        </w:rPr>
        <w:t>e</w:t>
      </w:r>
      <w:r>
        <w:rPr>
          <w:rFonts w:ascii="Arial" w:eastAsia="Arial" w:hAnsi="Arial" w:cs="Arial"/>
        </w:rPr>
        <w:t>nt.</w:t>
      </w:r>
      <w:r>
        <w:rPr>
          <w:rFonts w:ascii="Arial" w:eastAsia="Arial" w:hAnsi="Arial" w:cs="Arial"/>
          <w:spacing w:val="-8"/>
        </w:rPr>
        <w:t xml:space="preserve"> </w:t>
      </w:r>
      <w:r>
        <w:rPr>
          <w:rFonts w:ascii="Arial" w:eastAsia="Arial" w:hAnsi="Arial" w:cs="Arial"/>
          <w:spacing w:val="-1"/>
        </w:rPr>
        <w:t>P</w:t>
      </w:r>
      <w:r>
        <w:rPr>
          <w:rFonts w:ascii="Arial" w:eastAsia="Arial" w:hAnsi="Arial" w:cs="Arial"/>
          <w:spacing w:val="1"/>
        </w:rPr>
        <w:t>l</w:t>
      </w:r>
      <w:r>
        <w:rPr>
          <w:rFonts w:ascii="Arial" w:eastAsia="Arial" w:hAnsi="Arial" w:cs="Arial"/>
        </w:rPr>
        <w:t>ea</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the </w:t>
      </w:r>
      <w:r>
        <w:rPr>
          <w:rFonts w:ascii="Arial" w:eastAsia="Arial" w:hAnsi="Arial" w:cs="Arial"/>
          <w:spacing w:val="1"/>
        </w:rPr>
        <w:t>c</w:t>
      </w:r>
      <w:r>
        <w:rPr>
          <w:rFonts w:ascii="Arial" w:eastAsia="Arial" w:hAnsi="Arial" w:cs="Arial"/>
        </w:rPr>
        <w:t>oun</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2"/>
        </w:rPr>
        <w:t>o</w:t>
      </w:r>
      <w:r>
        <w:rPr>
          <w:rFonts w:ascii="Arial" w:eastAsia="Arial" w:hAnsi="Arial" w:cs="Arial"/>
        </w:rPr>
        <w:t>o</w:t>
      </w:r>
      <w:r>
        <w:rPr>
          <w:rFonts w:ascii="Arial" w:eastAsia="Arial" w:hAnsi="Arial" w:cs="Arial"/>
          <w:spacing w:val="4"/>
        </w:rPr>
        <w:t>m</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2"/>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ate</w:t>
      </w:r>
      <w:r>
        <w:rPr>
          <w:rFonts w:ascii="Arial" w:eastAsia="Arial" w:hAnsi="Arial" w:cs="Arial"/>
          <w:spacing w:val="-8"/>
        </w:rPr>
        <w:t xml:space="preserve"> </w:t>
      </w:r>
      <w:r>
        <w:rPr>
          <w:rFonts w:ascii="Arial" w:eastAsia="Arial" w:hAnsi="Arial" w:cs="Arial"/>
        </w:rPr>
        <w:t>of the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ee</w:t>
      </w:r>
      <w:r>
        <w:rPr>
          <w:rFonts w:ascii="Arial" w:eastAsia="Arial" w:hAnsi="Arial" w:cs="Arial"/>
          <w:spacing w:val="1"/>
        </w:rPr>
        <w:t>s</w:t>
      </w:r>
      <w:r>
        <w:rPr>
          <w:rFonts w:ascii="Arial" w:eastAsia="Arial" w:hAnsi="Arial" w:cs="Arial"/>
        </w:rPr>
        <w:t>.</w:t>
      </w:r>
    </w:p>
    <w:p w14:paraId="6213657A" w14:textId="77777777" w:rsidR="00014B6A" w:rsidRDefault="00014B6A" w:rsidP="00014B6A">
      <w:pPr>
        <w:spacing w:before="11" w:line="220" w:lineRule="exact"/>
        <w:rPr>
          <w:sz w:val="22"/>
          <w:szCs w:val="22"/>
        </w:rPr>
      </w:pPr>
    </w:p>
    <w:p w14:paraId="1D28EC7D" w14:textId="77777777" w:rsidR="00014B6A" w:rsidRDefault="00014B6A" w:rsidP="00014B6A">
      <w:pPr>
        <w:ind w:left="106"/>
        <w:rPr>
          <w:rFonts w:ascii="Arial" w:eastAsia="Arial" w:hAnsi="Arial" w:cs="Arial"/>
        </w:rPr>
      </w:pPr>
      <w:r>
        <w:rPr>
          <w:rFonts w:ascii="Arial" w:eastAsia="Arial" w:hAnsi="Arial" w:cs="Arial"/>
          <w:b/>
          <w:spacing w:val="-1"/>
        </w:rPr>
        <w:t>P</w:t>
      </w:r>
      <w:r>
        <w:rPr>
          <w:rFonts w:ascii="Arial" w:eastAsia="Arial" w:hAnsi="Arial" w:cs="Arial"/>
          <w:b/>
        </w:rPr>
        <w:t>a</w:t>
      </w:r>
      <w:r>
        <w:rPr>
          <w:rFonts w:ascii="Arial" w:eastAsia="Arial" w:hAnsi="Arial" w:cs="Arial"/>
          <w:b/>
          <w:spacing w:val="1"/>
        </w:rPr>
        <w:t>tho</w:t>
      </w:r>
      <w:r>
        <w:rPr>
          <w:rFonts w:ascii="Arial" w:eastAsia="Arial" w:hAnsi="Arial" w:cs="Arial"/>
          <w:b/>
        </w:rPr>
        <w:t>l</w:t>
      </w:r>
      <w:r>
        <w:rPr>
          <w:rFonts w:ascii="Arial" w:eastAsia="Arial" w:hAnsi="Arial" w:cs="Arial"/>
          <w:b/>
          <w:spacing w:val="1"/>
        </w:rPr>
        <w:t>o</w:t>
      </w:r>
      <w:r>
        <w:rPr>
          <w:rFonts w:ascii="Arial" w:eastAsia="Arial" w:hAnsi="Arial" w:cs="Arial"/>
          <w:b/>
          <w:spacing w:val="3"/>
        </w:rPr>
        <w:t>g</w:t>
      </w:r>
      <w:r>
        <w:rPr>
          <w:rFonts w:ascii="Arial" w:eastAsia="Arial" w:hAnsi="Arial" w:cs="Arial"/>
          <w:b/>
        </w:rPr>
        <w:t>y</w:t>
      </w:r>
      <w:r>
        <w:rPr>
          <w:rFonts w:ascii="Arial" w:eastAsia="Arial" w:hAnsi="Arial" w:cs="Arial"/>
          <w:b/>
          <w:spacing w:val="-13"/>
        </w:rPr>
        <w:t xml:space="preserve"> </w:t>
      </w:r>
      <w:r>
        <w:rPr>
          <w:rFonts w:ascii="Arial" w:eastAsia="Arial" w:hAnsi="Arial" w:cs="Arial"/>
          <w:b/>
          <w:spacing w:val="2"/>
        </w:rPr>
        <w:t>s</w:t>
      </w:r>
      <w:r>
        <w:rPr>
          <w:rFonts w:ascii="Arial" w:eastAsia="Arial" w:hAnsi="Arial" w:cs="Arial"/>
          <w:b/>
        </w:rPr>
        <w:t>c</w:t>
      </w:r>
      <w:r>
        <w:rPr>
          <w:rFonts w:ascii="Arial" w:eastAsia="Arial" w:hAnsi="Arial" w:cs="Arial"/>
          <w:b/>
          <w:spacing w:val="-1"/>
        </w:rPr>
        <w:t>r</w:t>
      </w:r>
      <w:r>
        <w:rPr>
          <w:rFonts w:ascii="Arial" w:eastAsia="Arial" w:hAnsi="Arial" w:cs="Arial"/>
          <w:b/>
          <w:spacing w:val="2"/>
        </w:rPr>
        <w:t>e</w:t>
      </w:r>
      <w:r>
        <w:rPr>
          <w:rFonts w:ascii="Arial" w:eastAsia="Arial" w:hAnsi="Arial" w:cs="Arial"/>
          <w:b/>
        </w:rPr>
        <w:t>e</w:t>
      </w:r>
      <w:r>
        <w:rPr>
          <w:rFonts w:ascii="Arial" w:eastAsia="Arial" w:hAnsi="Arial" w:cs="Arial"/>
          <w:b/>
          <w:spacing w:val="1"/>
        </w:rPr>
        <w:t>n</w:t>
      </w:r>
      <w:r>
        <w:rPr>
          <w:rFonts w:ascii="Arial" w:eastAsia="Arial" w:hAnsi="Arial" w:cs="Arial"/>
          <w:b/>
        </w:rPr>
        <w:t>i</w:t>
      </w:r>
      <w:r>
        <w:rPr>
          <w:rFonts w:ascii="Arial" w:eastAsia="Arial" w:hAnsi="Arial" w:cs="Arial"/>
          <w:b/>
          <w:spacing w:val="1"/>
        </w:rPr>
        <w:t>n</w:t>
      </w:r>
      <w:r>
        <w:rPr>
          <w:rFonts w:ascii="Arial" w:eastAsia="Arial" w:hAnsi="Arial" w:cs="Arial"/>
          <w:b/>
        </w:rPr>
        <w:t>g</w:t>
      </w:r>
    </w:p>
    <w:p w14:paraId="460531DB" w14:textId="77777777" w:rsidR="00014B6A" w:rsidRDefault="00014B6A" w:rsidP="00014B6A">
      <w:pPr>
        <w:spacing w:before="8" w:line="220" w:lineRule="exact"/>
        <w:rPr>
          <w:sz w:val="22"/>
          <w:szCs w:val="22"/>
        </w:rPr>
      </w:pPr>
    </w:p>
    <w:p w14:paraId="50566C1C" w14:textId="77777777" w:rsidR="00014B6A" w:rsidRDefault="00014B6A" w:rsidP="00014B6A">
      <w:pPr>
        <w:spacing w:line="276" w:lineRule="auto"/>
        <w:ind w:left="106" w:right="382"/>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4"/>
        </w:rPr>
        <w:t>k</w:t>
      </w:r>
      <w:r>
        <w:rPr>
          <w:rFonts w:ascii="Arial" w:eastAsia="Arial" w:hAnsi="Arial" w:cs="Arial"/>
        </w:rPr>
        <w:t>nown</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r</w:t>
      </w:r>
      <w:r>
        <w:rPr>
          <w:rFonts w:ascii="Arial" w:eastAsia="Arial" w:hAnsi="Arial" w:cs="Arial"/>
        </w:rPr>
        <w:t>m</w:t>
      </w:r>
      <w:r>
        <w:rPr>
          <w:rFonts w:ascii="Arial" w:eastAsia="Arial" w:hAnsi="Arial" w:cs="Arial"/>
          <w:spacing w:val="-2"/>
        </w:rPr>
        <w:t xml:space="preserve"> </w:t>
      </w:r>
      <w:r>
        <w:rPr>
          <w:rFonts w:ascii="Arial" w:eastAsia="Arial" w:hAnsi="Arial" w:cs="Arial"/>
        </w:rPr>
        <w:t>dono</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p</w:t>
      </w:r>
      <w:r>
        <w:rPr>
          <w:rFonts w:ascii="Arial" w:eastAsia="Arial" w:hAnsi="Arial" w:cs="Arial"/>
        </w:rPr>
        <w:t>at</w:t>
      </w:r>
      <w:r>
        <w:rPr>
          <w:rFonts w:ascii="Arial" w:eastAsia="Arial" w:hAnsi="Arial" w:cs="Arial"/>
          <w:spacing w:val="2"/>
        </w:rPr>
        <w:t>h</w:t>
      </w:r>
      <w:r>
        <w:rPr>
          <w:rFonts w:ascii="Arial" w:eastAsia="Arial" w:hAnsi="Arial" w:cs="Arial"/>
        </w:rPr>
        <w:t>o</w:t>
      </w:r>
      <w:r>
        <w:rPr>
          <w:rFonts w:ascii="Arial" w:eastAsia="Arial" w:hAnsi="Arial" w:cs="Arial"/>
          <w:spacing w:val="-1"/>
        </w:rPr>
        <w:t>l</w:t>
      </w:r>
      <w:r>
        <w:rPr>
          <w:rFonts w:ascii="Arial" w:eastAsia="Arial" w:hAnsi="Arial" w:cs="Arial"/>
          <w:spacing w:val="2"/>
        </w:rPr>
        <w:t>og</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scr</w:t>
      </w:r>
      <w:r>
        <w:rPr>
          <w:rFonts w:ascii="Arial" w:eastAsia="Arial" w:hAnsi="Arial" w:cs="Arial"/>
          <w:spacing w:val="2"/>
        </w:rPr>
        <w:t>e</w:t>
      </w:r>
      <w:r>
        <w:rPr>
          <w:rFonts w:ascii="Arial" w:eastAsia="Arial" w:hAnsi="Arial" w:cs="Arial"/>
        </w:rPr>
        <w:t>en</w:t>
      </w:r>
      <w:r>
        <w:rPr>
          <w:rFonts w:ascii="Arial" w:eastAsia="Arial" w:hAnsi="Arial" w:cs="Arial"/>
          <w:spacing w:val="1"/>
        </w:rPr>
        <w:t>i</w:t>
      </w:r>
      <w:r>
        <w:rPr>
          <w:rFonts w:ascii="Arial" w:eastAsia="Arial" w:hAnsi="Arial" w:cs="Arial"/>
        </w:rPr>
        <w:t>ng.</w:t>
      </w:r>
      <w:r>
        <w:rPr>
          <w:rFonts w:ascii="Arial" w:eastAsia="Arial" w:hAnsi="Arial" w:cs="Arial"/>
          <w:spacing w:val="46"/>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5"/>
        </w:rPr>
        <w:t xml:space="preserve"> </w:t>
      </w:r>
      <w:r>
        <w:rPr>
          <w:rFonts w:ascii="Arial" w:eastAsia="Arial" w:hAnsi="Arial" w:cs="Arial"/>
        </w:rPr>
        <w:t>of the</w:t>
      </w:r>
      <w:r>
        <w:rPr>
          <w:rFonts w:ascii="Arial" w:eastAsia="Arial" w:hAnsi="Arial" w:cs="Arial"/>
          <w:spacing w:val="1"/>
        </w:rPr>
        <w:t>s</w:t>
      </w:r>
      <w:r>
        <w:rPr>
          <w:rFonts w:ascii="Arial" w:eastAsia="Arial" w:hAnsi="Arial" w:cs="Arial"/>
        </w:rPr>
        <w:t>e</w:t>
      </w:r>
      <w:r>
        <w:rPr>
          <w:rFonts w:ascii="Arial" w:eastAsia="Arial" w:hAnsi="Arial" w:cs="Arial"/>
          <w:spacing w:val="-5"/>
        </w:rPr>
        <w:t xml:space="preserve"> </w:t>
      </w:r>
      <w:r>
        <w:rPr>
          <w:rFonts w:ascii="Arial" w:eastAsia="Arial" w:hAnsi="Arial" w:cs="Arial"/>
        </w:rPr>
        <w:t>te</w:t>
      </w:r>
      <w:r>
        <w:rPr>
          <w:rFonts w:ascii="Arial" w:eastAsia="Arial" w:hAnsi="Arial" w:cs="Arial"/>
          <w:spacing w:val="1"/>
        </w:rPr>
        <w:t>s</w:t>
      </w:r>
      <w:r>
        <w:rPr>
          <w:rFonts w:ascii="Arial" w:eastAsia="Arial" w:hAnsi="Arial" w:cs="Arial"/>
        </w:rPr>
        <w:t>ts</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u</w:t>
      </w:r>
      <w:r>
        <w:rPr>
          <w:rFonts w:ascii="Arial" w:eastAsia="Arial" w:hAnsi="Arial" w:cs="Arial"/>
          <w:spacing w:val="-1"/>
        </w:rPr>
        <w:t>l</w:t>
      </w:r>
      <w:r>
        <w:rPr>
          <w:rFonts w:ascii="Arial" w:eastAsia="Arial" w:hAnsi="Arial" w:cs="Arial"/>
          <w:spacing w:val="3"/>
        </w:rPr>
        <w:t>k</w:t>
      </w:r>
      <w:r>
        <w:rPr>
          <w:rFonts w:ascii="Arial" w:eastAsia="Arial" w:hAnsi="Arial" w:cs="Arial"/>
          <w:spacing w:val="1"/>
        </w:rPr>
        <w:t>-</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ed</w:t>
      </w:r>
      <w:r>
        <w:rPr>
          <w:rFonts w:ascii="Arial" w:eastAsia="Arial" w:hAnsi="Arial" w:cs="Arial"/>
          <w:spacing w:val="-7"/>
        </w:rPr>
        <w:t xml:space="preserve"> </w:t>
      </w:r>
      <w:r>
        <w:rPr>
          <w:rFonts w:ascii="Arial" w:eastAsia="Arial" w:hAnsi="Arial" w:cs="Arial"/>
          <w:spacing w:val="2"/>
        </w:rPr>
        <w:t>ho</w:t>
      </w:r>
      <w:r>
        <w:rPr>
          <w:rFonts w:ascii="Arial" w:eastAsia="Arial" w:hAnsi="Arial" w:cs="Arial"/>
          <w:spacing w:val="-2"/>
        </w:rPr>
        <w:t>w</w:t>
      </w:r>
      <w:r>
        <w:rPr>
          <w:rFonts w:ascii="Arial" w:eastAsia="Arial" w:hAnsi="Arial" w:cs="Arial"/>
          <w:spacing w:val="2"/>
        </w:rPr>
        <w:t>e</w:t>
      </w:r>
      <w:r>
        <w:rPr>
          <w:rFonts w:ascii="Arial" w:eastAsia="Arial" w:hAnsi="Arial" w:cs="Arial"/>
          <w:spacing w:val="-1"/>
        </w:rPr>
        <w:t>v</w:t>
      </w:r>
      <w:r>
        <w:rPr>
          <w:rFonts w:ascii="Arial" w:eastAsia="Arial" w:hAnsi="Arial" w:cs="Arial"/>
        </w:rPr>
        <w:t>er we</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4"/>
        </w:rPr>
        <w:t>m</w:t>
      </w:r>
      <w:r>
        <w:rPr>
          <w:rFonts w:ascii="Arial" w:eastAsia="Arial" w:hAnsi="Arial" w:cs="Arial"/>
        </w:rPr>
        <w:t>ate</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u</w:t>
      </w:r>
      <w:r>
        <w:rPr>
          <w:rFonts w:ascii="Arial" w:eastAsia="Arial" w:hAnsi="Arial" w:cs="Arial"/>
          <w:spacing w:val="-1"/>
        </w:rPr>
        <w:t>t</w:t>
      </w:r>
      <w:r>
        <w:rPr>
          <w:rFonts w:ascii="Arial" w:eastAsia="Arial" w:hAnsi="Arial" w:cs="Arial"/>
          <w:spacing w:val="1"/>
        </w:rPr>
        <w:t>-</w:t>
      </w:r>
      <w:r>
        <w:rPr>
          <w:rFonts w:ascii="Arial" w:eastAsia="Arial" w:hAnsi="Arial" w:cs="Arial"/>
        </w:rPr>
        <w:t>o</w:t>
      </w:r>
      <w:r>
        <w:rPr>
          <w:rFonts w:ascii="Arial" w:eastAsia="Arial" w:hAnsi="Arial" w:cs="Arial"/>
          <w:spacing w:val="2"/>
        </w:rPr>
        <w:t>f</w:t>
      </w:r>
      <w:r>
        <w:rPr>
          <w:rFonts w:ascii="Arial" w:eastAsia="Arial" w:hAnsi="Arial" w:cs="Arial"/>
          <w:spacing w:val="1"/>
        </w:rPr>
        <w:t>-</w:t>
      </w:r>
      <w:r>
        <w:rPr>
          <w:rFonts w:ascii="Arial" w:eastAsia="Arial" w:hAnsi="Arial" w:cs="Arial"/>
        </w:rPr>
        <w:t>po</w:t>
      </w:r>
      <w:r>
        <w:rPr>
          <w:rFonts w:ascii="Arial" w:eastAsia="Arial" w:hAnsi="Arial" w:cs="Arial"/>
          <w:spacing w:val="1"/>
        </w:rPr>
        <w:t>c</w:t>
      </w:r>
      <w:r>
        <w:rPr>
          <w:rFonts w:ascii="Arial" w:eastAsia="Arial" w:hAnsi="Arial" w:cs="Arial"/>
          <w:spacing w:val="4"/>
        </w:rPr>
        <w:t>k</w:t>
      </w:r>
      <w:r>
        <w:rPr>
          <w:rFonts w:ascii="Arial" w:eastAsia="Arial" w:hAnsi="Arial" w:cs="Arial"/>
        </w:rPr>
        <w:t>et</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proofErr w:type="spellStart"/>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s</w:t>
      </w:r>
      <w:r>
        <w:rPr>
          <w:rFonts w:ascii="Arial" w:eastAsia="Arial" w:hAnsi="Arial" w:cs="Arial"/>
        </w:rPr>
        <w:t>ed</w:t>
      </w:r>
      <w:proofErr w:type="spellEnd"/>
      <w:r>
        <w:rPr>
          <w:rFonts w:ascii="Arial" w:eastAsia="Arial" w:hAnsi="Arial" w:cs="Arial"/>
          <w:spacing w:val="-6"/>
        </w:rPr>
        <w:t xml:space="preserve"> </w:t>
      </w:r>
      <w:r>
        <w:rPr>
          <w:rFonts w:ascii="Arial" w:eastAsia="Arial" w:hAnsi="Arial" w:cs="Arial"/>
        </w:rPr>
        <w:t>pat</w:t>
      </w:r>
      <w:r>
        <w:rPr>
          <w:rFonts w:ascii="Arial" w:eastAsia="Arial" w:hAnsi="Arial" w:cs="Arial"/>
          <w:spacing w:val="2"/>
        </w:rPr>
        <w:t>h</w:t>
      </w:r>
      <w:r>
        <w:rPr>
          <w:rFonts w:ascii="Arial" w:eastAsia="Arial" w:hAnsi="Arial" w:cs="Arial"/>
        </w:rPr>
        <w:t>o</w:t>
      </w:r>
      <w:r>
        <w:rPr>
          <w:rFonts w:ascii="Arial" w:eastAsia="Arial" w:hAnsi="Arial" w:cs="Arial"/>
          <w:spacing w:val="-1"/>
        </w:rPr>
        <w:t>l</w:t>
      </w:r>
      <w:r>
        <w:rPr>
          <w:rFonts w:ascii="Arial" w:eastAsia="Arial" w:hAnsi="Arial" w:cs="Arial"/>
          <w:spacing w:val="2"/>
        </w:rPr>
        <w:t>og</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scr</w:t>
      </w:r>
      <w:r>
        <w:rPr>
          <w:rFonts w:ascii="Arial" w:eastAsia="Arial" w:hAnsi="Arial" w:cs="Arial"/>
        </w:rPr>
        <w:t>e</w:t>
      </w:r>
      <w:r>
        <w:rPr>
          <w:rFonts w:ascii="Arial" w:eastAsia="Arial" w:hAnsi="Arial" w:cs="Arial"/>
          <w:spacing w:val="2"/>
        </w:rPr>
        <w:t>e</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1"/>
        </w:rPr>
        <w:t>x</w:t>
      </w:r>
      <w:r>
        <w:rPr>
          <w:rFonts w:ascii="Arial" w:eastAsia="Arial" w:hAnsi="Arial" w:cs="Arial"/>
          <w:spacing w:val="-1"/>
        </w:rPr>
        <w:t>i</w:t>
      </w:r>
      <w:r>
        <w:rPr>
          <w:rFonts w:ascii="Arial" w:eastAsia="Arial" w:hAnsi="Arial" w:cs="Arial"/>
          <w:spacing w:val="4"/>
        </w:rPr>
        <w:t>m</w:t>
      </w:r>
      <w:r>
        <w:rPr>
          <w:rFonts w:ascii="Arial" w:eastAsia="Arial" w:hAnsi="Arial" w:cs="Arial"/>
        </w:rPr>
        <w:t>ate</w:t>
      </w:r>
      <w:r>
        <w:rPr>
          <w:rFonts w:ascii="Arial" w:eastAsia="Arial" w:hAnsi="Arial" w:cs="Arial"/>
          <w:spacing w:val="4"/>
        </w:rPr>
        <w:t>l</w:t>
      </w:r>
      <w:r>
        <w:rPr>
          <w:rFonts w:ascii="Arial" w:eastAsia="Arial" w:hAnsi="Arial" w:cs="Arial"/>
        </w:rPr>
        <w:t>y</w:t>
      </w:r>
      <w:r>
        <w:rPr>
          <w:rFonts w:ascii="Arial" w:eastAsia="Arial" w:hAnsi="Arial" w:cs="Arial"/>
          <w:spacing w:val="-16"/>
        </w:rPr>
        <w:t xml:space="preserve"> </w:t>
      </w:r>
      <w:r>
        <w:rPr>
          <w:rFonts w:ascii="Arial" w:eastAsia="Arial" w:hAnsi="Arial" w:cs="Arial"/>
        </w:rPr>
        <w:t>$50</w:t>
      </w:r>
      <w:r>
        <w:rPr>
          <w:rFonts w:ascii="Arial" w:eastAsia="Arial" w:hAnsi="Arial" w:cs="Arial"/>
          <w:spacing w:val="-1"/>
        </w:rPr>
        <w:t>0</w:t>
      </w:r>
      <w:r>
        <w:rPr>
          <w:rFonts w:ascii="Arial" w:eastAsia="Arial" w:hAnsi="Arial" w:cs="Arial"/>
          <w:spacing w:val="1"/>
        </w:rPr>
        <w:t>-</w:t>
      </w:r>
      <w:r>
        <w:rPr>
          <w:rFonts w:ascii="Arial" w:eastAsia="Arial" w:hAnsi="Arial" w:cs="Arial"/>
          <w:spacing w:val="2"/>
        </w:rPr>
        <w:t>$</w:t>
      </w:r>
      <w:r>
        <w:rPr>
          <w:rFonts w:ascii="Arial" w:eastAsia="Arial" w:hAnsi="Arial" w:cs="Arial"/>
        </w:rPr>
        <w:t>1</w:t>
      </w:r>
      <w:r>
        <w:rPr>
          <w:rFonts w:ascii="Arial" w:eastAsia="Arial" w:hAnsi="Arial" w:cs="Arial"/>
          <w:spacing w:val="2"/>
        </w:rPr>
        <w:t>0</w:t>
      </w:r>
      <w:r>
        <w:rPr>
          <w:rFonts w:ascii="Arial" w:eastAsia="Arial" w:hAnsi="Arial" w:cs="Arial"/>
        </w:rPr>
        <w:t xml:space="preserve">00. </w:t>
      </w:r>
      <w:r>
        <w:rPr>
          <w:rFonts w:ascii="Arial" w:eastAsia="Arial" w:hAnsi="Arial" w:cs="Arial"/>
          <w:spacing w:val="3"/>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ees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1"/>
        </w:rPr>
        <w:t>-c</w:t>
      </w:r>
      <w:r>
        <w:rPr>
          <w:rFonts w:ascii="Arial" w:eastAsia="Arial" w:hAnsi="Arial" w:cs="Arial"/>
        </w:rPr>
        <w:t>ha</w:t>
      </w:r>
      <w:r>
        <w:rPr>
          <w:rFonts w:ascii="Arial" w:eastAsia="Arial" w:hAnsi="Arial" w:cs="Arial"/>
          <w:spacing w:val="1"/>
        </w:rPr>
        <w:t>r</w:t>
      </w:r>
      <w:r>
        <w:rPr>
          <w:rFonts w:ascii="Arial" w:eastAsia="Arial" w:hAnsi="Arial" w:cs="Arial"/>
        </w:rPr>
        <w:t>g</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p</w:t>
      </w:r>
      <w:r>
        <w:rPr>
          <w:rFonts w:ascii="Arial" w:eastAsia="Arial" w:hAnsi="Arial" w:cs="Arial"/>
          <w:spacing w:val="-1"/>
        </w:rPr>
        <w:t>i</w:t>
      </w:r>
      <w:r>
        <w:rPr>
          <w:rFonts w:ascii="Arial" w:eastAsia="Arial" w:hAnsi="Arial" w:cs="Arial"/>
          <w:spacing w:val="2"/>
        </w:rPr>
        <w:t>e</w:t>
      </w:r>
      <w:r>
        <w:rPr>
          <w:rFonts w:ascii="Arial" w:eastAsia="Arial" w:hAnsi="Arial" w:cs="Arial"/>
        </w:rPr>
        <w:t>nt</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4"/>
        </w:rPr>
        <w:t>m</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th</w:t>
      </w:r>
      <w:r>
        <w:rPr>
          <w:rFonts w:ascii="Arial" w:eastAsia="Arial" w:hAnsi="Arial" w:cs="Arial"/>
          <w:spacing w:val="1"/>
        </w:rPr>
        <w:t>r</w:t>
      </w:r>
      <w:r>
        <w:rPr>
          <w:rFonts w:ascii="Arial" w:eastAsia="Arial" w:hAnsi="Arial" w:cs="Arial"/>
        </w:rPr>
        <w:t>o</w:t>
      </w:r>
      <w:r>
        <w:rPr>
          <w:rFonts w:ascii="Arial" w:eastAsia="Arial" w:hAnsi="Arial" w:cs="Arial"/>
          <w:spacing w:val="2"/>
        </w:rPr>
        <w:t>u</w:t>
      </w:r>
      <w:r>
        <w:rPr>
          <w:rFonts w:ascii="Arial" w:eastAsia="Arial" w:hAnsi="Arial" w:cs="Arial"/>
        </w:rPr>
        <w:t>gh</w:t>
      </w:r>
      <w:r>
        <w:rPr>
          <w:rFonts w:ascii="Arial" w:eastAsia="Arial" w:hAnsi="Arial" w:cs="Arial"/>
          <w:spacing w:val="-5"/>
        </w:rPr>
        <w:t xml:space="preserve"> </w:t>
      </w:r>
      <w:r>
        <w:rPr>
          <w:rFonts w:ascii="Arial" w:eastAsia="Arial" w:hAnsi="Arial" w:cs="Arial"/>
        </w:rPr>
        <w:t>Me</w:t>
      </w:r>
      <w:r>
        <w:rPr>
          <w:rFonts w:ascii="Arial" w:eastAsia="Arial" w:hAnsi="Arial" w:cs="Arial"/>
          <w:spacing w:val="2"/>
        </w:rPr>
        <w:t>d</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3"/>
        </w:rPr>
        <w:t>r</w:t>
      </w:r>
      <w:r>
        <w:rPr>
          <w:rFonts w:ascii="Arial" w:eastAsia="Arial" w:hAnsi="Arial" w:cs="Arial"/>
        </w:rPr>
        <w:t>e.</w:t>
      </w:r>
    </w:p>
    <w:p w14:paraId="1E7E47F0" w14:textId="77777777" w:rsidR="00014B6A" w:rsidRDefault="00014B6A" w:rsidP="00014B6A">
      <w:pPr>
        <w:spacing w:before="10" w:line="220" w:lineRule="exact"/>
        <w:rPr>
          <w:sz w:val="22"/>
          <w:szCs w:val="22"/>
        </w:rPr>
      </w:pPr>
    </w:p>
    <w:p w14:paraId="41CA90E0" w14:textId="77777777" w:rsidR="00014B6A" w:rsidRDefault="00014B6A" w:rsidP="00014B6A">
      <w:pPr>
        <w:ind w:left="106"/>
        <w:rPr>
          <w:rFonts w:ascii="Arial" w:eastAsia="Arial" w:hAnsi="Arial" w:cs="Arial"/>
        </w:rPr>
      </w:pPr>
      <w:proofErr w:type="spellStart"/>
      <w:r>
        <w:rPr>
          <w:rFonts w:ascii="Arial" w:eastAsia="Arial" w:hAnsi="Arial" w:cs="Arial"/>
          <w:b/>
          <w:spacing w:val="-1"/>
        </w:rPr>
        <w:t>S</w:t>
      </w:r>
      <w:r>
        <w:rPr>
          <w:rFonts w:ascii="Arial" w:eastAsia="Arial" w:hAnsi="Arial" w:cs="Arial"/>
          <w:b/>
          <w:spacing w:val="1"/>
        </w:rPr>
        <w:t>p</w:t>
      </w:r>
      <w:r>
        <w:rPr>
          <w:rFonts w:ascii="Arial" w:eastAsia="Arial" w:hAnsi="Arial" w:cs="Arial"/>
          <w:b/>
        </w:rPr>
        <w:t>ec</w:t>
      </w:r>
      <w:r>
        <w:rPr>
          <w:rFonts w:ascii="Arial" w:eastAsia="Arial" w:hAnsi="Arial" w:cs="Arial"/>
          <w:b/>
          <w:spacing w:val="2"/>
        </w:rPr>
        <w:t>i</w:t>
      </w:r>
      <w:r>
        <w:rPr>
          <w:rFonts w:ascii="Arial" w:eastAsia="Arial" w:hAnsi="Arial" w:cs="Arial"/>
          <w:b/>
        </w:rPr>
        <w:t>ali</w:t>
      </w:r>
      <w:r>
        <w:rPr>
          <w:rFonts w:ascii="Arial" w:eastAsia="Arial" w:hAnsi="Arial" w:cs="Arial"/>
          <w:b/>
          <w:spacing w:val="2"/>
        </w:rPr>
        <w:t>s</w:t>
      </w:r>
      <w:r>
        <w:rPr>
          <w:rFonts w:ascii="Arial" w:eastAsia="Arial" w:hAnsi="Arial" w:cs="Arial"/>
          <w:b/>
        </w:rPr>
        <w:t>ed</w:t>
      </w:r>
      <w:proofErr w:type="spellEnd"/>
      <w:r>
        <w:rPr>
          <w:rFonts w:ascii="Arial" w:eastAsia="Arial" w:hAnsi="Arial" w:cs="Arial"/>
          <w:b/>
          <w:spacing w:val="-11"/>
        </w:rPr>
        <w:t xml:space="preserve"> </w:t>
      </w:r>
      <w:r>
        <w:rPr>
          <w:rFonts w:ascii="Arial" w:eastAsia="Arial" w:hAnsi="Arial" w:cs="Arial"/>
          <w:b/>
        </w:rPr>
        <w:t>la</w:t>
      </w:r>
      <w:r>
        <w:rPr>
          <w:rFonts w:ascii="Arial" w:eastAsia="Arial" w:hAnsi="Arial" w:cs="Arial"/>
          <w:b/>
          <w:spacing w:val="1"/>
        </w:rPr>
        <w:t>b</w:t>
      </w:r>
      <w:r>
        <w:rPr>
          <w:rFonts w:ascii="Arial" w:eastAsia="Arial" w:hAnsi="Arial" w:cs="Arial"/>
          <w:b/>
          <w:spacing w:val="3"/>
        </w:rPr>
        <w:t>o</w:t>
      </w:r>
      <w:r>
        <w:rPr>
          <w:rFonts w:ascii="Arial" w:eastAsia="Arial" w:hAnsi="Arial" w:cs="Arial"/>
          <w:b/>
          <w:spacing w:val="-1"/>
        </w:rPr>
        <w:t>r</w:t>
      </w:r>
      <w:r>
        <w:rPr>
          <w:rFonts w:ascii="Arial" w:eastAsia="Arial" w:hAnsi="Arial" w:cs="Arial"/>
          <w:b/>
        </w:rPr>
        <w:t>a</w:t>
      </w:r>
      <w:r>
        <w:rPr>
          <w:rFonts w:ascii="Arial" w:eastAsia="Arial" w:hAnsi="Arial" w:cs="Arial"/>
          <w:b/>
          <w:spacing w:val="1"/>
        </w:rPr>
        <w:t>to</w:t>
      </w:r>
      <w:r>
        <w:rPr>
          <w:rFonts w:ascii="Arial" w:eastAsia="Arial" w:hAnsi="Arial" w:cs="Arial"/>
          <w:b/>
          <w:spacing w:val="2"/>
        </w:rPr>
        <w:t>r</w:t>
      </w:r>
      <w:r>
        <w:rPr>
          <w:rFonts w:ascii="Arial" w:eastAsia="Arial" w:hAnsi="Arial" w:cs="Arial"/>
          <w:b/>
        </w:rPr>
        <w:t>y</w:t>
      </w:r>
      <w:r>
        <w:rPr>
          <w:rFonts w:ascii="Arial" w:eastAsia="Arial" w:hAnsi="Arial" w:cs="Arial"/>
          <w:b/>
          <w:spacing w:val="-13"/>
        </w:rPr>
        <w:t xml:space="preserve"> </w:t>
      </w:r>
      <w:r>
        <w:rPr>
          <w:rFonts w:ascii="Arial" w:eastAsia="Arial" w:hAnsi="Arial" w:cs="Arial"/>
          <w:b/>
          <w:spacing w:val="3"/>
        </w:rPr>
        <w:t>f</w:t>
      </w:r>
      <w:r>
        <w:rPr>
          <w:rFonts w:ascii="Arial" w:eastAsia="Arial" w:hAnsi="Arial" w:cs="Arial"/>
          <w:b/>
          <w:spacing w:val="2"/>
        </w:rPr>
        <w:t>e</w:t>
      </w:r>
      <w:r>
        <w:rPr>
          <w:rFonts w:ascii="Arial" w:eastAsia="Arial" w:hAnsi="Arial" w:cs="Arial"/>
          <w:b/>
        </w:rPr>
        <w:t>es</w:t>
      </w:r>
    </w:p>
    <w:p w14:paraId="1324C063" w14:textId="77777777" w:rsidR="00014B6A" w:rsidRDefault="00014B6A" w:rsidP="00014B6A">
      <w:pPr>
        <w:spacing w:before="8" w:line="220" w:lineRule="exact"/>
        <w:rPr>
          <w:sz w:val="22"/>
          <w:szCs w:val="22"/>
        </w:rPr>
      </w:pPr>
    </w:p>
    <w:p w14:paraId="03F555BC" w14:textId="77777777" w:rsidR="00014B6A" w:rsidRDefault="00014B6A" w:rsidP="00014B6A">
      <w:pPr>
        <w:spacing w:line="276" w:lineRule="auto"/>
        <w:ind w:left="106" w:right="208"/>
        <w:rPr>
          <w:rFonts w:ascii="Arial" w:eastAsia="Arial" w:hAnsi="Arial" w:cs="Arial"/>
        </w:rPr>
      </w:pPr>
      <w:r>
        <w:rPr>
          <w:rFonts w:ascii="Arial" w:eastAsia="Arial" w:hAnsi="Arial" w:cs="Arial"/>
          <w:spacing w:val="-1"/>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ue</w:t>
      </w:r>
      <w:r>
        <w:rPr>
          <w:rFonts w:ascii="Arial" w:eastAsia="Arial" w:hAnsi="Arial" w:cs="Arial"/>
          <w:spacing w:val="4"/>
        </w:rPr>
        <w:t>s</w:t>
      </w:r>
      <w:r>
        <w:rPr>
          <w:rFonts w:ascii="Arial" w:eastAsia="Arial" w:hAnsi="Arial" w:cs="Arial"/>
        </w:rPr>
        <w:t>t</w:t>
      </w:r>
      <w:r>
        <w:rPr>
          <w:rFonts w:ascii="Arial" w:eastAsia="Arial" w:hAnsi="Arial" w:cs="Arial"/>
          <w:spacing w:val="-7"/>
        </w:rPr>
        <w:t xml:space="preserve"> </w:t>
      </w:r>
      <w:r>
        <w:rPr>
          <w:rFonts w:ascii="Arial" w:eastAsia="Arial" w:hAnsi="Arial" w:cs="Arial"/>
        </w:rPr>
        <w:t>ad</w:t>
      </w:r>
      <w:r>
        <w:rPr>
          <w:rFonts w:ascii="Arial" w:eastAsia="Arial" w:hAnsi="Arial" w:cs="Arial"/>
          <w:spacing w:val="2"/>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10"/>
        </w:rPr>
        <w:t xml:space="preserve"> </w:t>
      </w:r>
      <w:proofErr w:type="spellStart"/>
      <w:r>
        <w:rPr>
          <w:rFonts w:ascii="Arial" w:eastAsia="Arial" w:hAnsi="Arial" w:cs="Arial"/>
          <w:spacing w:val="1"/>
        </w:rPr>
        <w:t>s</w:t>
      </w:r>
      <w:r>
        <w:rPr>
          <w:rFonts w:ascii="Arial" w:eastAsia="Arial" w:hAnsi="Arial" w:cs="Arial"/>
          <w:spacing w:val="2"/>
        </w:rPr>
        <w:t>p</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spacing w:val="-1"/>
        </w:rPr>
        <w:t>li</w:t>
      </w:r>
      <w:r>
        <w:rPr>
          <w:rFonts w:ascii="Arial" w:eastAsia="Arial" w:hAnsi="Arial" w:cs="Arial"/>
          <w:spacing w:val="1"/>
        </w:rPr>
        <w:t>s</w:t>
      </w:r>
      <w:r>
        <w:rPr>
          <w:rFonts w:ascii="Arial" w:eastAsia="Arial" w:hAnsi="Arial" w:cs="Arial"/>
          <w:spacing w:val="2"/>
        </w:rPr>
        <w:t>e</w:t>
      </w:r>
      <w:r>
        <w:rPr>
          <w:rFonts w:ascii="Arial" w:eastAsia="Arial" w:hAnsi="Arial" w:cs="Arial"/>
        </w:rPr>
        <w:t>d</w:t>
      </w:r>
      <w:proofErr w:type="spellEnd"/>
      <w:r>
        <w:rPr>
          <w:rFonts w:ascii="Arial" w:eastAsia="Arial" w:hAnsi="Arial" w:cs="Arial"/>
          <w:spacing w:val="-10"/>
        </w:rPr>
        <w:t xml:space="preserve"> </w:t>
      </w:r>
      <w:r>
        <w:rPr>
          <w:rFonts w:ascii="Arial" w:eastAsia="Arial" w:hAnsi="Arial" w:cs="Arial"/>
          <w:spacing w:val="1"/>
        </w:rPr>
        <w:t>l</w:t>
      </w:r>
      <w:r>
        <w:rPr>
          <w:rFonts w:ascii="Arial" w:eastAsia="Arial" w:hAnsi="Arial" w:cs="Arial"/>
        </w:rPr>
        <w:t>ab</w:t>
      </w:r>
      <w:r>
        <w:rPr>
          <w:rFonts w:ascii="Arial" w:eastAsia="Arial" w:hAnsi="Arial" w:cs="Arial"/>
          <w:spacing w:val="2"/>
        </w:rPr>
        <w:t>o</w:t>
      </w:r>
      <w:r>
        <w:rPr>
          <w:rFonts w:ascii="Arial" w:eastAsia="Arial" w:hAnsi="Arial" w:cs="Arial"/>
          <w:spacing w:val="1"/>
        </w:rPr>
        <w:t>r</w:t>
      </w:r>
      <w:r>
        <w:rPr>
          <w:rFonts w:ascii="Arial" w:eastAsia="Arial" w:hAnsi="Arial" w:cs="Arial"/>
        </w:rPr>
        <w:t>ato</w:t>
      </w:r>
      <w:r>
        <w:rPr>
          <w:rFonts w:ascii="Arial" w:eastAsia="Arial" w:hAnsi="Arial" w:cs="Arial"/>
          <w:spacing w:val="3"/>
        </w:rPr>
        <w:t>r</w:t>
      </w:r>
      <w:r>
        <w:rPr>
          <w:rFonts w:ascii="Arial" w:eastAsia="Arial" w:hAnsi="Arial" w:cs="Arial"/>
        </w:rPr>
        <w:t>y</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s</w:t>
      </w:r>
      <w:r>
        <w:rPr>
          <w:rFonts w:ascii="Arial" w:eastAsia="Arial" w:hAnsi="Arial" w:cs="Arial"/>
        </w:rPr>
        <w:t>ts</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4"/>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eat</w:t>
      </w:r>
      <w:r>
        <w:rPr>
          <w:rFonts w:ascii="Arial" w:eastAsia="Arial" w:hAnsi="Arial" w:cs="Arial"/>
          <w:spacing w:val="4"/>
        </w:rPr>
        <w:t>m</w:t>
      </w:r>
      <w:r>
        <w:rPr>
          <w:rFonts w:ascii="Arial" w:eastAsia="Arial" w:hAnsi="Arial" w:cs="Arial"/>
        </w:rPr>
        <w:t>ent</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2"/>
        </w:rPr>
        <w:t>a</w:t>
      </w:r>
      <w:r>
        <w:rPr>
          <w:rFonts w:ascii="Arial" w:eastAsia="Arial" w:hAnsi="Arial" w:cs="Arial"/>
        </w:rPr>
        <w:t>n.</w:t>
      </w:r>
      <w:r>
        <w:rPr>
          <w:rFonts w:ascii="Arial" w:eastAsia="Arial" w:hAnsi="Arial" w:cs="Arial"/>
          <w:spacing w:val="49"/>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1"/>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spacing w:val="2"/>
        </w:rPr>
        <w:t>t</w:t>
      </w:r>
      <w:r>
        <w:rPr>
          <w:rFonts w:ascii="Arial" w:eastAsia="Arial" w:hAnsi="Arial" w:cs="Arial"/>
        </w:rPr>
        <w: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spacing w:val="2"/>
        </w:rPr>
        <w:t>u</w:t>
      </w:r>
      <w:r>
        <w:rPr>
          <w:rFonts w:ascii="Arial" w:eastAsia="Arial" w:hAnsi="Arial" w:cs="Arial"/>
        </w:rPr>
        <w:t>ded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proofErr w:type="spellStart"/>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spacing w:val="-1"/>
        </w:rPr>
        <w:t>i</w:t>
      </w:r>
      <w:r>
        <w:rPr>
          <w:rFonts w:ascii="Arial" w:eastAsia="Arial" w:hAnsi="Arial" w:cs="Arial"/>
          <w:spacing w:val="1"/>
        </w:rPr>
        <w:t>s</w:t>
      </w:r>
      <w:r>
        <w:rPr>
          <w:rFonts w:ascii="Arial" w:eastAsia="Arial" w:hAnsi="Arial" w:cs="Arial"/>
        </w:rPr>
        <w:t>ed</w:t>
      </w:r>
      <w:proofErr w:type="spellEnd"/>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q</w:t>
      </w:r>
      <w:r>
        <w:rPr>
          <w:rFonts w:ascii="Arial" w:eastAsia="Arial" w:hAnsi="Arial" w:cs="Arial"/>
          <w:spacing w:val="2"/>
        </w:rPr>
        <w:t>u</w:t>
      </w:r>
      <w:r>
        <w:rPr>
          <w:rFonts w:ascii="Arial" w:eastAsia="Arial" w:hAnsi="Arial" w:cs="Arial"/>
        </w:rPr>
        <w:t>ote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4"/>
        </w:rPr>
        <w:t>y</w:t>
      </w:r>
      <w:r>
        <w:rPr>
          <w:rFonts w:ascii="Arial" w:eastAsia="Arial" w:hAnsi="Arial" w:cs="Arial"/>
          <w:spacing w:val="2"/>
        </w:rPr>
        <w:t>ou</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ual</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r</w:t>
      </w:r>
      <w:r>
        <w:rPr>
          <w:rFonts w:ascii="Arial" w:eastAsia="Arial" w:hAnsi="Arial" w:cs="Arial"/>
        </w:rPr>
        <w:t>eat</w:t>
      </w:r>
      <w:r>
        <w:rPr>
          <w:rFonts w:ascii="Arial" w:eastAsia="Arial" w:hAnsi="Arial" w:cs="Arial"/>
          <w:spacing w:val="4"/>
        </w:rPr>
        <w:t>m</w:t>
      </w:r>
      <w:r>
        <w:rPr>
          <w:rFonts w:ascii="Arial" w:eastAsia="Arial" w:hAnsi="Arial" w:cs="Arial"/>
        </w:rPr>
        <w:t>ent</w:t>
      </w:r>
      <w:r>
        <w:rPr>
          <w:rFonts w:ascii="Arial" w:eastAsia="Arial" w:hAnsi="Arial" w:cs="Arial"/>
          <w:spacing w:val="-8"/>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rPr>
        <w:t>an.</w:t>
      </w:r>
    </w:p>
    <w:p w14:paraId="75E6B083" w14:textId="77777777" w:rsidR="00014B6A" w:rsidRDefault="00014B6A" w:rsidP="00014B6A">
      <w:pPr>
        <w:spacing w:before="1" w:line="280" w:lineRule="exact"/>
        <w:rPr>
          <w:sz w:val="28"/>
          <w:szCs w:val="28"/>
        </w:rPr>
      </w:pPr>
    </w:p>
    <w:p w14:paraId="2E0E79AB" w14:textId="77777777" w:rsidR="00014B6A" w:rsidRDefault="00014B6A" w:rsidP="00014B6A">
      <w:pPr>
        <w:ind w:left="106"/>
        <w:rPr>
          <w:rFonts w:ascii="Arial" w:eastAsia="Arial" w:hAnsi="Arial" w:cs="Arial"/>
          <w:b/>
        </w:rPr>
      </w:pPr>
      <w:r>
        <w:rPr>
          <w:rFonts w:ascii="Arial" w:eastAsia="Arial" w:hAnsi="Arial" w:cs="Arial"/>
          <w:b/>
        </w:rPr>
        <w:t>Clinic Recruited D</w:t>
      </w:r>
      <w:r>
        <w:rPr>
          <w:rFonts w:ascii="Arial" w:eastAsia="Arial" w:hAnsi="Arial" w:cs="Arial"/>
          <w:b/>
          <w:spacing w:val="1"/>
        </w:rPr>
        <w:t>ono</w:t>
      </w:r>
      <w:r>
        <w:rPr>
          <w:rFonts w:ascii="Arial" w:eastAsia="Arial" w:hAnsi="Arial" w:cs="Arial"/>
          <w:b/>
        </w:rPr>
        <w:t>r</w:t>
      </w:r>
      <w:r>
        <w:rPr>
          <w:rFonts w:ascii="Arial" w:eastAsia="Arial" w:hAnsi="Arial" w:cs="Arial"/>
          <w:b/>
          <w:spacing w:val="-7"/>
        </w:rPr>
        <w:t xml:space="preserve"> </w:t>
      </w:r>
      <w:r>
        <w:rPr>
          <w:rFonts w:ascii="Arial" w:eastAsia="Arial" w:hAnsi="Arial" w:cs="Arial"/>
          <w:b/>
          <w:spacing w:val="-1"/>
        </w:rPr>
        <w:t>S</w:t>
      </w:r>
      <w:r>
        <w:rPr>
          <w:rFonts w:ascii="Arial" w:eastAsia="Arial" w:hAnsi="Arial" w:cs="Arial"/>
          <w:b/>
          <w:spacing w:val="1"/>
        </w:rPr>
        <w:t>p</w:t>
      </w:r>
      <w:r>
        <w:rPr>
          <w:rFonts w:ascii="Arial" w:eastAsia="Arial" w:hAnsi="Arial" w:cs="Arial"/>
          <w:b/>
          <w:spacing w:val="2"/>
        </w:rPr>
        <w:t>e</w:t>
      </w:r>
      <w:r>
        <w:rPr>
          <w:rFonts w:ascii="Arial" w:eastAsia="Arial" w:hAnsi="Arial" w:cs="Arial"/>
          <w:b/>
          <w:spacing w:val="-1"/>
        </w:rPr>
        <w:t>r</w:t>
      </w:r>
      <w:r>
        <w:rPr>
          <w:rFonts w:ascii="Arial" w:eastAsia="Arial" w:hAnsi="Arial" w:cs="Arial"/>
          <w:b/>
        </w:rPr>
        <w:t>m</w:t>
      </w:r>
      <w:r>
        <w:rPr>
          <w:rFonts w:ascii="Arial" w:eastAsia="Arial" w:hAnsi="Arial" w:cs="Arial"/>
          <w:b/>
          <w:spacing w:val="-6"/>
        </w:rPr>
        <w:t xml:space="preserve"> </w:t>
      </w:r>
      <w:r>
        <w:rPr>
          <w:rFonts w:ascii="Arial" w:eastAsia="Arial" w:hAnsi="Arial" w:cs="Arial"/>
          <w:b/>
          <w:spacing w:val="2"/>
        </w:rPr>
        <w:t>R</w:t>
      </w:r>
      <w:r>
        <w:rPr>
          <w:rFonts w:ascii="Arial" w:eastAsia="Arial" w:hAnsi="Arial" w:cs="Arial"/>
          <w:b/>
        </w:rPr>
        <w:t>es</w:t>
      </w:r>
      <w:r>
        <w:rPr>
          <w:rFonts w:ascii="Arial" w:eastAsia="Arial" w:hAnsi="Arial" w:cs="Arial"/>
          <w:b/>
          <w:spacing w:val="2"/>
        </w:rPr>
        <w:t>e</w:t>
      </w:r>
      <w:r>
        <w:rPr>
          <w:rFonts w:ascii="Arial" w:eastAsia="Arial" w:hAnsi="Arial" w:cs="Arial"/>
          <w:b/>
          <w:spacing w:val="-1"/>
        </w:rPr>
        <w:t>r</w:t>
      </w:r>
      <w:r>
        <w:rPr>
          <w:rFonts w:ascii="Arial" w:eastAsia="Arial" w:hAnsi="Arial" w:cs="Arial"/>
          <w:b/>
          <w:spacing w:val="2"/>
        </w:rPr>
        <w:t>v</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o</w:t>
      </w:r>
      <w:r>
        <w:rPr>
          <w:rFonts w:ascii="Arial" w:eastAsia="Arial" w:hAnsi="Arial" w:cs="Arial"/>
          <w:b/>
        </w:rPr>
        <w:t>n</w:t>
      </w:r>
    </w:p>
    <w:p w14:paraId="114512AB" w14:textId="77777777" w:rsidR="00B10E16" w:rsidRDefault="00B10E16" w:rsidP="00014B6A">
      <w:pPr>
        <w:ind w:left="106"/>
        <w:rPr>
          <w:rFonts w:ascii="Arial" w:eastAsia="Arial" w:hAnsi="Arial" w:cs="Arial"/>
        </w:rPr>
      </w:pPr>
    </w:p>
    <w:p w14:paraId="3920A4AC" w14:textId="149111B4" w:rsidR="000772A4" w:rsidRDefault="00F17986" w:rsidP="000772A4">
      <w:pPr>
        <w:spacing w:line="276" w:lineRule="auto"/>
        <w:ind w:left="106" w:right="208"/>
        <w:rPr>
          <w:rFonts w:ascii="Arial" w:eastAsia="Arial" w:hAnsi="Arial" w:cs="Arial"/>
          <w:spacing w:val="-1"/>
        </w:rPr>
      </w:pPr>
      <w:r w:rsidRPr="00364ED2">
        <w:rPr>
          <w:rFonts w:ascii="Arial" w:eastAsia="Arial" w:hAnsi="Arial" w:cs="Arial"/>
          <w:spacing w:val="-1"/>
        </w:rPr>
        <w:t>If indicated, the donor sperm reservation fee is required to be paid upon invoice being received to confirm your reservation.  If payment is not received by the following day, your reservation will be cancelled and the donor returned to the donor pool for other recipients to use</w:t>
      </w:r>
      <w:r w:rsidR="00364ED2" w:rsidRPr="00364ED2">
        <w:rPr>
          <w:rFonts w:ascii="Arial" w:eastAsia="Arial" w:hAnsi="Arial" w:cs="Arial"/>
          <w:spacing w:val="-1"/>
        </w:rPr>
        <w:t xml:space="preserve">. </w:t>
      </w:r>
    </w:p>
    <w:p w14:paraId="296B105E" w14:textId="4B327615" w:rsidR="007B5988" w:rsidRPr="00B10E16" w:rsidRDefault="00C67032" w:rsidP="0085472A">
      <w:pPr>
        <w:spacing w:before="100" w:beforeAutospacing="1" w:after="100" w:afterAutospacing="1"/>
        <w:ind w:left="106"/>
        <w:rPr>
          <w:rFonts w:ascii="Arial" w:eastAsia="Arial" w:hAnsi="Arial" w:cs="Arial"/>
          <w:spacing w:val="-1"/>
        </w:rPr>
      </w:pPr>
      <w:r w:rsidRPr="00B10E16">
        <w:rPr>
          <w:rFonts w:ascii="Arial" w:eastAsia="Arial" w:hAnsi="Arial" w:cs="Arial"/>
          <w:spacing w:val="-1"/>
        </w:rPr>
        <w:t>Due to the shortage of clinic recruited donor sperm the reservation period is limited to six (6) months.  Once 6 months has elapsed your reservation can be re-reserved for another 6 months for a fee of</w:t>
      </w:r>
      <w:r w:rsidR="008C1BAF">
        <w:rPr>
          <w:rFonts w:ascii="Arial" w:eastAsia="Arial" w:hAnsi="Arial" w:cs="Arial"/>
          <w:spacing w:val="-1"/>
        </w:rPr>
        <w:t xml:space="preserve"> </w:t>
      </w:r>
      <w:r w:rsidR="008C1BAF">
        <w:rPr>
          <w:rFonts w:ascii="Arial" w:eastAsia="Arial" w:hAnsi="Arial" w:cs="Arial"/>
          <w:spacing w:val="-1"/>
        </w:rPr>
        <w:fldChar w:fldCharType="begin"/>
      </w:r>
      <w:r w:rsidR="008C1BAF">
        <w:rPr>
          <w:rFonts w:ascii="Arial" w:eastAsia="Arial" w:hAnsi="Arial" w:cs="Arial"/>
          <w:spacing w:val="-1"/>
        </w:rPr>
        <w:instrText xml:space="preserve"> LINK </w:instrText>
      </w:r>
      <w:r w:rsidR="00D657BF">
        <w:rPr>
          <w:rFonts w:ascii="Arial" w:eastAsia="Arial" w:hAnsi="Arial" w:cs="Arial"/>
          <w:spacing w:val="-1"/>
        </w:rPr>
        <w:instrText xml:space="preserve">Excel.Sheet.12 "C:\\AutoUpdating Price Forms\\Copy of Current CF Pricing 01.11.23.xlsx" "CF Fees!R117C23" </w:instrText>
      </w:r>
      <w:r w:rsidR="008C1BAF">
        <w:rPr>
          <w:rFonts w:ascii="Arial" w:eastAsia="Arial" w:hAnsi="Arial" w:cs="Arial"/>
          <w:spacing w:val="-1"/>
        </w:rPr>
        <w:instrText xml:space="preserve">\a \f 4 \r </w:instrText>
      </w:r>
      <w:r w:rsidR="00D657BF">
        <w:rPr>
          <w:rFonts w:ascii="Arial" w:eastAsia="Arial" w:hAnsi="Arial" w:cs="Arial"/>
          <w:spacing w:val="-1"/>
        </w:rPr>
        <w:fldChar w:fldCharType="separate"/>
      </w:r>
      <w:r w:rsidR="00D657BF" w:rsidRPr="00D657BF">
        <w:rPr>
          <w:rFonts w:ascii="Arial" w:eastAsiaTheme="minorEastAsia" w:hAnsi="Arial" w:cs="Arial"/>
          <w:color w:val="000000"/>
          <w:lang w:val="en-AU" w:eastAsia="en-AU"/>
          <w14:ligatures w14:val="standardContextual"/>
        </w:rPr>
        <w:t xml:space="preserve"> $410 </w:t>
      </w:r>
      <w:r w:rsidR="008C1BAF">
        <w:rPr>
          <w:rFonts w:ascii="Arial" w:eastAsia="Arial" w:hAnsi="Arial" w:cs="Arial"/>
          <w:spacing w:val="-1"/>
        </w:rPr>
        <w:fldChar w:fldCharType="end"/>
      </w:r>
      <w:r w:rsidRPr="00B10E16">
        <w:rPr>
          <w:rFonts w:ascii="Arial" w:eastAsia="Arial" w:hAnsi="Arial" w:cs="Arial"/>
          <w:spacing w:val="-1"/>
        </w:rPr>
        <w:t>. If the sperm is not used within the 12-month period, the reservation will be cancelled and the returned to Addam donor pool. </w:t>
      </w:r>
      <w:bookmarkStart w:id="0" w:name="_Hlk108093109"/>
      <w:r w:rsidR="007B5988" w:rsidRPr="00B10E16">
        <w:rPr>
          <w:rFonts w:ascii="Arial" w:eastAsia="Arial" w:hAnsi="Arial" w:cs="Arial"/>
          <w:spacing w:val="-1"/>
        </w:rPr>
        <w:t>Once payment is made a refund of the reservation fee or unused donor sperm will not be offered. Sperm reserved for a subsequent pregnancy can be reserved for a maximum of 2.5 years, with re-reservation occurring every 6 months for a fee of</w:t>
      </w:r>
      <w:r w:rsidR="008C1BAF">
        <w:rPr>
          <w:rFonts w:ascii="Arial" w:eastAsia="Arial" w:hAnsi="Arial" w:cs="Arial"/>
          <w:spacing w:val="-1"/>
        </w:rPr>
        <w:t xml:space="preserve"> </w:t>
      </w:r>
      <w:r w:rsidR="008C1BAF">
        <w:rPr>
          <w:rFonts w:ascii="Arial" w:eastAsia="Arial" w:hAnsi="Arial" w:cs="Arial"/>
          <w:spacing w:val="-1"/>
        </w:rPr>
        <w:fldChar w:fldCharType="begin"/>
      </w:r>
      <w:r w:rsidR="008C1BAF">
        <w:rPr>
          <w:rFonts w:ascii="Arial" w:eastAsia="Arial" w:hAnsi="Arial" w:cs="Arial"/>
          <w:spacing w:val="-1"/>
        </w:rPr>
        <w:instrText xml:space="preserve"> LINK </w:instrText>
      </w:r>
      <w:r w:rsidR="00D657BF">
        <w:rPr>
          <w:rFonts w:ascii="Arial" w:eastAsia="Arial" w:hAnsi="Arial" w:cs="Arial"/>
          <w:spacing w:val="-1"/>
        </w:rPr>
        <w:instrText xml:space="preserve">Excel.Sheet.12 "C:\\AutoUpdating Price Forms\\Copy of Current CF Pricing 01.11.23.xlsx" "CF Fees!R117C23" </w:instrText>
      </w:r>
      <w:r w:rsidR="008C1BAF">
        <w:rPr>
          <w:rFonts w:ascii="Arial" w:eastAsia="Arial" w:hAnsi="Arial" w:cs="Arial"/>
          <w:spacing w:val="-1"/>
        </w:rPr>
        <w:instrText xml:space="preserve">\a \f 4 \r </w:instrText>
      </w:r>
      <w:r w:rsidR="00D657BF">
        <w:rPr>
          <w:rFonts w:ascii="Arial" w:eastAsia="Arial" w:hAnsi="Arial" w:cs="Arial"/>
          <w:spacing w:val="-1"/>
        </w:rPr>
        <w:fldChar w:fldCharType="separate"/>
      </w:r>
      <w:r w:rsidR="00D657BF" w:rsidRPr="00D657BF">
        <w:rPr>
          <w:rFonts w:ascii="Arial" w:eastAsiaTheme="minorEastAsia" w:hAnsi="Arial" w:cs="Arial"/>
          <w:color w:val="000000"/>
          <w:lang w:val="en-AU" w:eastAsia="en-AU"/>
          <w14:ligatures w14:val="standardContextual"/>
        </w:rPr>
        <w:t xml:space="preserve"> $410 </w:t>
      </w:r>
      <w:r w:rsidR="008C1BAF">
        <w:rPr>
          <w:rFonts w:ascii="Arial" w:eastAsia="Arial" w:hAnsi="Arial" w:cs="Arial"/>
          <w:spacing w:val="-1"/>
        </w:rPr>
        <w:fldChar w:fldCharType="end"/>
      </w:r>
      <w:r w:rsidR="007B5988" w:rsidRPr="00B10E16">
        <w:rPr>
          <w:rFonts w:ascii="Arial" w:eastAsia="Arial" w:hAnsi="Arial" w:cs="Arial"/>
          <w:spacing w:val="-1"/>
        </w:rPr>
        <w:t>.</w:t>
      </w:r>
    </w:p>
    <w:bookmarkEnd w:id="0"/>
    <w:p w14:paraId="7C77C63D" w14:textId="77777777" w:rsidR="00963240" w:rsidRDefault="00E94455">
      <w:pPr>
        <w:ind w:left="106"/>
        <w:rPr>
          <w:rFonts w:ascii="Arial" w:eastAsia="Arial" w:hAnsi="Arial" w:cs="Arial"/>
        </w:rPr>
      </w:pPr>
      <w:r>
        <w:rPr>
          <w:rFonts w:ascii="Arial" w:eastAsia="Arial" w:hAnsi="Arial" w:cs="Arial"/>
          <w:b/>
        </w:rPr>
        <w:t>Ca</w:t>
      </w:r>
      <w:r>
        <w:rPr>
          <w:rFonts w:ascii="Arial" w:eastAsia="Arial" w:hAnsi="Arial" w:cs="Arial"/>
          <w:b/>
          <w:spacing w:val="1"/>
        </w:rPr>
        <w:t>n</w:t>
      </w:r>
      <w:r>
        <w:rPr>
          <w:rFonts w:ascii="Arial" w:eastAsia="Arial" w:hAnsi="Arial" w:cs="Arial"/>
          <w:b/>
        </w:rPr>
        <w:t>cel</w:t>
      </w:r>
      <w:r>
        <w:rPr>
          <w:rFonts w:ascii="Arial" w:eastAsia="Arial" w:hAnsi="Arial" w:cs="Arial"/>
          <w:b/>
          <w:spacing w:val="2"/>
        </w:rPr>
        <w:t>l</w:t>
      </w:r>
      <w:r>
        <w:rPr>
          <w:rFonts w:ascii="Arial" w:eastAsia="Arial" w:hAnsi="Arial" w:cs="Arial"/>
          <w:b/>
        </w:rPr>
        <w:t>ed</w:t>
      </w:r>
      <w:r>
        <w:rPr>
          <w:rFonts w:ascii="Arial" w:eastAsia="Arial" w:hAnsi="Arial" w:cs="Arial"/>
          <w:b/>
          <w:spacing w:val="-9"/>
        </w:rPr>
        <w:t xml:space="preserve"> </w:t>
      </w:r>
      <w:r>
        <w:rPr>
          <w:rFonts w:ascii="Arial" w:eastAsia="Arial" w:hAnsi="Arial" w:cs="Arial"/>
          <w:b/>
          <w:spacing w:val="2"/>
        </w:rPr>
        <w:t>C</w:t>
      </w:r>
      <w:r>
        <w:rPr>
          <w:rFonts w:ascii="Arial" w:eastAsia="Arial" w:hAnsi="Arial" w:cs="Arial"/>
          <w:b/>
        </w:rPr>
        <w:t>ycle</w:t>
      </w:r>
    </w:p>
    <w:p w14:paraId="19FD06FA" w14:textId="77777777" w:rsidR="00963240" w:rsidRDefault="00963240">
      <w:pPr>
        <w:spacing w:before="8" w:line="220" w:lineRule="exact"/>
        <w:rPr>
          <w:sz w:val="22"/>
          <w:szCs w:val="22"/>
        </w:rPr>
      </w:pPr>
    </w:p>
    <w:p w14:paraId="1B015F31" w14:textId="77777777" w:rsidR="00963240" w:rsidRDefault="00E94455" w:rsidP="00014B6A">
      <w:pPr>
        <w:spacing w:line="276" w:lineRule="auto"/>
        <w:ind w:left="106" w:right="83"/>
        <w:rPr>
          <w:rFonts w:ascii="Arial" w:eastAsia="Arial" w:hAnsi="Arial" w:cs="Arial"/>
        </w:rPr>
      </w:pPr>
      <w:r>
        <w:rPr>
          <w:rFonts w:ascii="Arial" w:eastAsia="Arial" w:hAnsi="Arial" w:cs="Arial"/>
        </w:rPr>
        <w:t>In</w:t>
      </w:r>
      <w:r>
        <w:rPr>
          <w:rFonts w:ascii="Arial" w:eastAsia="Arial" w:hAnsi="Arial" w:cs="Arial"/>
          <w:spacing w:val="12"/>
        </w:rPr>
        <w:t xml:space="preserve"> </w:t>
      </w:r>
      <w:r>
        <w:rPr>
          <w:rFonts w:ascii="Arial" w:eastAsia="Arial" w:hAnsi="Arial" w:cs="Arial"/>
        </w:rPr>
        <w:t>the</w:t>
      </w:r>
      <w:r>
        <w:rPr>
          <w:rFonts w:ascii="Arial" w:eastAsia="Arial" w:hAnsi="Arial" w:cs="Arial"/>
          <w:spacing w:val="13"/>
        </w:rPr>
        <w:t xml:space="preserve"> </w:t>
      </w:r>
      <w:r>
        <w:rPr>
          <w:rFonts w:ascii="Arial" w:eastAsia="Arial" w:hAnsi="Arial" w:cs="Arial"/>
        </w:rPr>
        <w:t>e</w:t>
      </w:r>
      <w:r>
        <w:rPr>
          <w:rFonts w:ascii="Arial" w:eastAsia="Arial" w:hAnsi="Arial" w:cs="Arial"/>
          <w:spacing w:val="1"/>
        </w:rPr>
        <w:t>v</w:t>
      </w:r>
      <w:r>
        <w:rPr>
          <w:rFonts w:ascii="Arial" w:eastAsia="Arial" w:hAnsi="Arial" w:cs="Arial"/>
        </w:rPr>
        <w:t>ent</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6"/>
        </w:rPr>
        <w:t xml:space="preserve"> </w:t>
      </w:r>
      <w:r>
        <w:rPr>
          <w:rFonts w:ascii="Arial" w:eastAsia="Arial" w:hAnsi="Arial" w:cs="Arial"/>
          <w:spacing w:val="-4"/>
        </w:rPr>
        <w:t>y</w:t>
      </w:r>
      <w:r>
        <w:rPr>
          <w:rFonts w:ascii="Arial" w:eastAsia="Arial" w:hAnsi="Arial" w:cs="Arial"/>
        </w:rPr>
        <w:t>our</w:t>
      </w:r>
      <w:r>
        <w:rPr>
          <w:rFonts w:ascii="Arial" w:eastAsia="Arial" w:hAnsi="Arial" w:cs="Arial"/>
          <w:spacing w:val="11"/>
        </w:rPr>
        <w:t xml:space="preserve"> </w:t>
      </w:r>
      <w:r>
        <w:rPr>
          <w:rFonts w:ascii="Arial" w:eastAsia="Arial" w:hAnsi="Arial" w:cs="Arial"/>
        </w:rPr>
        <w:t>DI</w:t>
      </w:r>
      <w:r>
        <w:rPr>
          <w:rFonts w:ascii="Arial" w:eastAsia="Arial" w:hAnsi="Arial" w:cs="Arial"/>
          <w:spacing w:val="13"/>
        </w:rPr>
        <w:t xml:space="preserve"> </w:t>
      </w:r>
      <w:r>
        <w:rPr>
          <w:rFonts w:ascii="Arial" w:eastAsia="Arial" w:hAnsi="Arial" w:cs="Arial"/>
          <w:spacing w:val="4"/>
        </w:rPr>
        <w:t>c</w:t>
      </w:r>
      <w:r>
        <w:rPr>
          <w:rFonts w:ascii="Arial" w:eastAsia="Arial" w:hAnsi="Arial" w:cs="Arial"/>
          <w:spacing w:val="-4"/>
        </w:rPr>
        <w:t>y</w:t>
      </w:r>
      <w:r>
        <w:rPr>
          <w:rFonts w:ascii="Arial" w:eastAsia="Arial" w:hAnsi="Arial" w:cs="Arial"/>
          <w:spacing w:val="4"/>
        </w:rPr>
        <w:t>c</w:t>
      </w:r>
      <w:r>
        <w:rPr>
          <w:rFonts w:ascii="Arial" w:eastAsia="Arial" w:hAnsi="Arial" w:cs="Arial"/>
          <w:spacing w:val="-1"/>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4"/>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d</w:t>
      </w:r>
      <w:r>
        <w:rPr>
          <w:rFonts w:ascii="Arial" w:eastAsia="Arial" w:hAnsi="Arial" w:cs="Arial"/>
        </w:rPr>
        <w:t>,</w:t>
      </w:r>
      <w:r>
        <w:rPr>
          <w:rFonts w:ascii="Arial" w:eastAsia="Arial" w:hAnsi="Arial" w:cs="Arial"/>
          <w:spacing w:val="5"/>
        </w:rPr>
        <w:t xml:space="preserve"> </w:t>
      </w:r>
      <w:r>
        <w:rPr>
          <w:rFonts w:ascii="Arial" w:eastAsia="Arial" w:hAnsi="Arial" w:cs="Arial"/>
        </w:rPr>
        <w:t>the</w:t>
      </w:r>
      <w:r>
        <w:rPr>
          <w:rFonts w:ascii="Arial" w:eastAsia="Arial" w:hAnsi="Arial" w:cs="Arial"/>
          <w:spacing w:val="1"/>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7"/>
        </w:rPr>
        <w:t xml:space="preserve"> </w:t>
      </w:r>
      <w:r>
        <w:rPr>
          <w:rFonts w:ascii="Arial" w:eastAsia="Arial" w:hAnsi="Arial" w:cs="Arial"/>
        </w:rPr>
        <w:t>no</w:t>
      </w:r>
      <w:r>
        <w:rPr>
          <w:rFonts w:ascii="Arial" w:eastAsia="Arial" w:hAnsi="Arial" w:cs="Arial"/>
          <w:spacing w:val="12"/>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1"/>
        </w:rPr>
        <w:t>c</w:t>
      </w:r>
      <w:r>
        <w:rPr>
          <w:rFonts w:ascii="Arial" w:eastAsia="Arial" w:hAnsi="Arial" w:cs="Arial"/>
          <w:spacing w:val="2"/>
        </w:rPr>
        <w:t>e</w:t>
      </w:r>
      <w:r>
        <w:rPr>
          <w:rFonts w:ascii="Arial" w:eastAsia="Arial" w:hAnsi="Arial" w:cs="Arial"/>
          <w:spacing w:val="-1"/>
        </w:rPr>
        <w:t>ll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ee</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1"/>
        </w:rPr>
        <w:t>r</w:t>
      </w:r>
      <w:r>
        <w:rPr>
          <w:rFonts w:ascii="Arial" w:eastAsia="Arial" w:hAnsi="Arial" w:cs="Arial"/>
        </w:rPr>
        <w:t>g</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R</w:t>
      </w:r>
      <w:r>
        <w:rPr>
          <w:rFonts w:ascii="Arial" w:eastAsia="Arial" w:hAnsi="Arial" w:cs="Arial"/>
        </w:rPr>
        <w:t>a</w:t>
      </w:r>
      <w:r>
        <w:rPr>
          <w:rFonts w:ascii="Arial" w:eastAsia="Arial" w:hAnsi="Arial" w:cs="Arial"/>
          <w:spacing w:val="1"/>
        </w:rPr>
        <w:t>i</w:t>
      </w:r>
      <w:r>
        <w:rPr>
          <w:rFonts w:ascii="Arial" w:eastAsia="Arial" w:hAnsi="Arial" w:cs="Arial"/>
        </w:rPr>
        <w:t>nb</w:t>
      </w:r>
      <w:r>
        <w:rPr>
          <w:rFonts w:ascii="Arial" w:eastAsia="Arial" w:hAnsi="Arial" w:cs="Arial"/>
          <w:spacing w:val="2"/>
        </w:rPr>
        <w:t>o</w:t>
      </w:r>
      <w:r>
        <w:rPr>
          <w:rFonts w:ascii="Arial" w:eastAsia="Arial" w:hAnsi="Arial" w:cs="Arial"/>
        </w:rPr>
        <w:t>w</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li</w:t>
      </w:r>
      <w:r>
        <w:rPr>
          <w:rFonts w:ascii="Arial" w:eastAsia="Arial" w:hAnsi="Arial" w:cs="Arial"/>
          <w:spacing w:val="5"/>
        </w:rPr>
        <w:t>t</w:t>
      </w:r>
      <w:r>
        <w:rPr>
          <w:rFonts w:ascii="Arial" w:eastAsia="Arial" w:hAnsi="Arial" w:cs="Arial"/>
          <w:spacing w:val="-3"/>
        </w:rPr>
        <w:t>y</w:t>
      </w:r>
      <w:r>
        <w:rPr>
          <w:rFonts w:ascii="Arial" w:eastAsia="Arial" w:hAnsi="Arial" w:cs="Arial"/>
        </w:rPr>
        <w:t xml:space="preserve">. </w:t>
      </w:r>
      <w:r>
        <w:rPr>
          <w:rFonts w:ascii="Arial" w:eastAsia="Arial" w:hAnsi="Arial" w:cs="Arial"/>
          <w:spacing w:val="21"/>
        </w:rPr>
        <w:t xml:space="preserve"> </w:t>
      </w:r>
      <w:r>
        <w:rPr>
          <w:rFonts w:ascii="Arial" w:eastAsia="Arial" w:hAnsi="Arial" w:cs="Arial"/>
          <w:spacing w:val="2"/>
        </w:rPr>
        <w:t>Ho</w:t>
      </w:r>
      <w:r>
        <w:rPr>
          <w:rFonts w:ascii="Arial" w:eastAsia="Arial" w:hAnsi="Arial" w:cs="Arial"/>
        </w:rPr>
        <w:t>we</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9"/>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 xml:space="preserve">u </w:t>
      </w:r>
      <w:r>
        <w:rPr>
          <w:rFonts w:ascii="Arial" w:eastAsia="Arial" w:hAnsi="Arial" w:cs="Arial"/>
          <w:spacing w:val="4"/>
        </w:rPr>
        <w:t>m</w:t>
      </w:r>
      <w:r>
        <w:rPr>
          <w:rFonts w:ascii="Arial" w:eastAsia="Arial" w:hAnsi="Arial" w:cs="Arial"/>
        </w:rPr>
        <w:t>ay</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ur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ee</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rPr>
        <w:t>om</w:t>
      </w:r>
      <w:r>
        <w:rPr>
          <w:rFonts w:ascii="Arial" w:eastAsia="Arial" w:hAnsi="Arial" w:cs="Arial"/>
          <w:spacing w:val="2"/>
        </w:rPr>
        <w:t xml:space="preserve"> </w:t>
      </w:r>
      <w:r>
        <w:rPr>
          <w:rFonts w:ascii="Arial" w:eastAsia="Arial" w:hAnsi="Arial" w:cs="Arial"/>
          <w:spacing w:val="-6"/>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spacing w:val="-1"/>
        </w:rPr>
        <w:t>li</w:t>
      </w:r>
      <w:r>
        <w:rPr>
          <w:rFonts w:ascii="Arial" w:eastAsia="Arial" w:hAnsi="Arial" w:cs="Arial"/>
          <w:spacing w:val="1"/>
        </w:rPr>
        <w:t>s</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2"/>
        </w:rPr>
        <w:t>n</w:t>
      </w:r>
      <w:r>
        <w:rPr>
          <w:rFonts w:ascii="Arial" w:eastAsia="Arial" w:hAnsi="Arial" w:cs="Arial"/>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anage</w:t>
      </w:r>
      <w:r>
        <w:rPr>
          <w:rFonts w:ascii="Arial" w:eastAsia="Arial" w:hAnsi="Arial" w:cs="Arial"/>
          <w:spacing w:val="4"/>
        </w:rPr>
        <w:t>m</w:t>
      </w:r>
      <w:r>
        <w:rPr>
          <w:rFonts w:ascii="Arial" w:eastAsia="Arial" w:hAnsi="Arial" w:cs="Arial"/>
        </w:rPr>
        <w:t>ent</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4"/>
        </w:rPr>
        <w:t>y</w:t>
      </w:r>
      <w:r>
        <w:rPr>
          <w:rFonts w:ascii="Arial" w:eastAsia="Arial" w:hAnsi="Arial" w:cs="Arial"/>
        </w:rPr>
        <w:t>our</w:t>
      </w:r>
      <w:r>
        <w:rPr>
          <w:rFonts w:ascii="Arial" w:eastAsia="Arial" w:hAnsi="Arial" w:cs="Arial"/>
          <w:spacing w:val="-1"/>
        </w:rPr>
        <w:t xml:space="preserve"> </w:t>
      </w:r>
      <w:r>
        <w:rPr>
          <w:rFonts w:ascii="Arial" w:eastAsia="Arial" w:hAnsi="Arial" w:cs="Arial"/>
          <w:spacing w:val="4"/>
        </w:rPr>
        <w:t>c</w:t>
      </w:r>
      <w:r>
        <w:rPr>
          <w:rFonts w:ascii="Arial" w:eastAsia="Arial" w:hAnsi="Arial" w:cs="Arial"/>
          <w:spacing w:val="-6"/>
        </w:rPr>
        <w:t>y</w:t>
      </w:r>
      <w:r>
        <w:rPr>
          <w:rFonts w:ascii="Arial" w:eastAsia="Arial" w:hAnsi="Arial" w:cs="Arial"/>
          <w:spacing w:val="4"/>
        </w:rPr>
        <w:t>c</w:t>
      </w:r>
      <w:r>
        <w:rPr>
          <w:rFonts w:ascii="Arial" w:eastAsia="Arial" w:hAnsi="Arial" w:cs="Arial"/>
          <w:spacing w:val="-1"/>
        </w:rPr>
        <w:t>l</w:t>
      </w:r>
      <w:r>
        <w:rPr>
          <w:rFonts w:ascii="Arial" w:eastAsia="Arial" w:hAnsi="Arial" w:cs="Arial"/>
        </w:rPr>
        <w:t>e.</w:t>
      </w:r>
    </w:p>
    <w:p w14:paraId="1EADA163" w14:textId="77777777" w:rsidR="00963240" w:rsidRDefault="00963240">
      <w:pPr>
        <w:spacing w:before="10" w:line="220" w:lineRule="exact"/>
        <w:rPr>
          <w:sz w:val="22"/>
          <w:szCs w:val="22"/>
        </w:rPr>
      </w:pPr>
    </w:p>
    <w:p w14:paraId="48A5AD71" w14:textId="77777777" w:rsidR="00295173" w:rsidRDefault="00295173" w:rsidP="00014B6A">
      <w:pPr>
        <w:ind w:left="106" w:right="83"/>
        <w:rPr>
          <w:rFonts w:ascii="Arial" w:eastAsia="Arial" w:hAnsi="Arial" w:cs="Arial"/>
          <w:b/>
        </w:rPr>
      </w:pPr>
    </w:p>
    <w:p w14:paraId="704027BD" w14:textId="3C73FC5F" w:rsidR="00014B6A" w:rsidRPr="00014B6A" w:rsidRDefault="00014B6A" w:rsidP="00014B6A">
      <w:pPr>
        <w:ind w:left="106" w:right="83"/>
        <w:rPr>
          <w:rFonts w:ascii="Arial" w:eastAsia="Arial" w:hAnsi="Arial" w:cs="Arial"/>
          <w:b/>
        </w:rPr>
      </w:pPr>
      <w:r w:rsidRPr="00014B6A">
        <w:rPr>
          <w:rFonts w:ascii="Arial" w:eastAsia="Arial" w:hAnsi="Arial" w:cs="Arial"/>
          <w:b/>
        </w:rPr>
        <w:t>Ongoing Storage Fees</w:t>
      </w:r>
    </w:p>
    <w:p w14:paraId="68415EB1" w14:textId="77777777" w:rsidR="00014B6A" w:rsidRPr="00014B6A" w:rsidRDefault="00014B6A" w:rsidP="00014B6A">
      <w:pPr>
        <w:ind w:left="106" w:right="83"/>
        <w:rPr>
          <w:rFonts w:ascii="Arial" w:eastAsia="Arial" w:hAnsi="Arial" w:cs="Arial"/>
        </w:rPr>
      </w:pPr>
    </w:p>
    <w:p w14:paraId="11A655C0" w14:textId="37465FF1" w:rsidR="00963240" w:rsidRPr="007B5988" w:rsidRDefault="001E561C" w:rsidP="007B5988">
      <w:pPr>
        <w:spacing w:line="276" w:lineRule="auto"/>
        <w:ind w:left="106" w:right="80"/>
        <w:rPr>
          <w:rFonts w:ascii="Arial" w:eastAsia="Arial" w:hAnsi="Arial" w:cs="Arial"/>
        </w:rPr>
      </w:pPr>
      <w:r>
        <w:rPr>
          <w:rFonts w:ascii="Arial" w:eastAsia="Arial" w:hAnsi="Arial" w:cs="Arial"/>
        </w:rPr>
        <w:t>If</w:t>
      </w:r>
      <w:r w:rsidRPr="001E561C">
        <w:rPr>
          <w:rFonts w:ascii="Arial" w:eastAsia="Arial" w:hAnsi="Arial" w:cs="Arial"/>
        </w:rPr>
        <w:t xml:space="preserve"> using a known sperm donor, the sperm freeze fee includes the initial first 6 months of storage. After the initial 6-month storage period, storage fees will apply.  Storage fees are payable monthly via direct debit.  If you do not wish to continue with storage, please contact the clinic to obtain the relevant consent form.  </w:t>
      </w:r>
    </w:p>
    <w:sectPr w:rsidR="00963240" w:rsidRPr="007B5988" w:rsidSect="0080278D">
      <w:headerReference w:type="default" r:id="rId7"/>
      <w:footerReference w:type="default" r:id="rId8"/>
      <w:pgSz w:w="11920" w:h="16840"/>
      <w:pgMar w:top="620" w:right="600" w:bottom="280" w:left="600" w:header="720" w:footer="34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8756" w14:textId="77777777" w:rsidR="0080278D" w:rsidRDefault="0080278D" w:rsidP="006230B0">
      <w:r>
        <w:separator/>
      </w:r>
    </w:p>
  </w:endnote>
  <w:endnote w:type="continuationSeparator" w:id="0">
    <w:p w14:paraId="39D81470" w14:textId="77777777" w:rsidR="0080278D" w:rsidRDefault="0080278D" w:rsidP="0062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tblLayout w:type="fixed"/>
      <w:tblLook w:val="04A0" w:firstRow="1" w:lastRow="0" w:firstColumn="1" w:lastColumn="0" w:noHBand="0" w:noVBand="1"/>
    </w:tblPr>
    <w:tblGrid>
      <w:gridCol w:w="4503"/>
      <w:gridCol w:w="1711"/>
      <w:gridCol w:w="1407"/>
      <w:gridCol w:w="1276"/>
      <w:gridCol w:w="1843"/>
    </w:tblGrid>
    <w:tr w:rsidR="00436D73" w:rsidRPr="0090221F" w14:paraId="65848E03" w14:textId="77777777" w:rsidTr="00DA6849">
      <w:trPr>
        <w:trHeight w:val="426"/>
      </w:trPr>
      <w:tc>
        <w:tcPr>
          <w:tcW w:w="4503" w:type="dxa"/>
          <w:shd w:val="clear" w:color="auto" w:fill="auto"/>
          <w:vAlign w:val="bottom"/>
        </w:tcPr>
        <w:p w14:paraId="31A385C8" w14:textId="7EC5655A" w:rsidR="00436D73" w:rsidRPr="0090221F" w:rsidRDefault="00436D73" w:rsidP="00436D73">
          <w:pPr>
            <w:jc w:val="both"/>
            <w:textAlignment w:val="baseline"/>
            <w:rPr>
              <w:rFonts w:ascii="Arial" w:hAnsi="Arial" w:cs="Arial"/>
              <w:sz w:val="16"/>
              <w:szCs w:val="16"/>
            </w:rPr>
          </w:pPr>
          <w:r w:rsidRPr="00436D73">
            <w:rPr>
              <w:rFonts w:ascii="Arial" w:hAnsi="Arial" w:cs="Arial"/>
              <w:sz w:val="16"/>
              <w:szCs w:val="16"/>
            </w:rPr>
            <w:t>DOC-AD-RF-GC-21</w:t>
          </w:r>
          <w:r w:rsidR="00DA6849">
            <w:rPr>
              <w:rFonts w:ascii="Arial" w:hAnsi="Arial" w:cs="Arial"/>
              <w:sz w:val="16"/>
              <w:szCs w:val="16"/>
            </w:rPr>
            <w:t xml:space="preserve"> (</w:t>
          </w:r>
          <w:r w:rsidRPr="00436D73">
            <w:rPr>
              <w:rFonts w:ascii="Arial" w:hAnsi="Arial" w:cs="Arial"/>
              <w:sz w:val="16"/>
              <w:szCs w:val="16"/>
            </w:rPr>
            <w:t>RA235</w:t>
          </w:r>
          <w:r w:rsidR="00DA6849">
            <w:rPr>
              <w:rFonts w:ascii="Arial" w:hAnsi="Arial" w:cs="Arial"/>
              <w:sz w:val="16"/>
              <w:szCs w:val="16"/>
            </w:rPr>
            <w:t>)</w:t>
          </w:r>
        </w:p>
      </w:tc>
      <w:tc>
        <w:tcPr>
          <w:tcW w:w="1711" w:type="dxa"/>
          <w:shd w:val="clear" w:color="auto" w:fill="auto"/>
          <w:vAlign w:val="bottom"/>
        </w:tcPr>
        <w:p w14:paraId="69500F1D" w14:textId="511B2403" w:rsidR="00436D73" w:rsidRPr="0090221F" w:rsidRDefault="00436D73" w:rsidP="00436D73">
          <w:pPr>
            <w:pStyle w:val="Footer"/>
            <w:rPr>
              <w:rFonts w:ascii="Arial" w:hAnsi="Arial" w:cs="Arial"/>
              <w:sz w:val="16"/>
              <w:szCs w:val="16"/>
            </w:rPr>
          </w:pPr>
          <w:r w:rsidRPr="0090221F">
            <w:rPr>
              <w:rFonts w:ascii="Arial" w:hAnsi="Arial" w:cs="Arial"/>
              <w:sz w:val="16"/>
              <w:szCs w:val="16"/>
            </w:rPr>
            <w:t xml:space="preserve">Issued </w:t>
          </w:r>
          <w:r w:rsidR="008C1BAF">
            <w:rPr>
              <w:rFonts w:ascii="Arial" w:hAnsi="Arial" w:cs="Arial"/>
              <w:sz w:val="16"/>
              <w:szCs w:val="16"/>
            </w:rPr>
            <w:fldChar w:fldCharType="begin"/>
          </w:r>
          <w:r w:rsidR="008C1BAF">
            <w:rPr>
              <w:rFonts w:ascii="Arial" w:hAnsi="Arial" w:cs="Arial"/>
              <w:sz w:val="16"/>
              <w:szCs w:val="16"/>
            </w:rPr>
            <w:instrText xml:space="preserve"> LINK </w:instrText>
          </w:r>
          <w:r w:rsidR="00D657BF">
            <w:rPr>
              <w:rFonts w:ascii="Arial" w:hAnsi="Arial" w:cs="Arial"/>
              <w:sz w:val="16"/>
              <w:szCs w:val="16"/>
            </w:rPr>
            <w:instrText xml:space="preserve">Excel.Sheet.12 "C:\\AutoUpdating Price Forms\\Copy of Current CF Pricing 01.11.23.xlsx" "CF Fees!R2C10" </w:instrText>
          </w:r>
          <w:r w:rsidR="008C1BAF">
            <w:rPr>
              <w:rFonts w:ascii="Arial" w:hAnsi="Arial" w:cs="Arial"/>
              <w:sz w:val="16"/>
              <w:szCs w:val="16"/>
            </w:rPr>
            <w:instrText xml:space="preserve">\a \f 4 \r </w:instrText>
          </w:r>
          <w:r w:rsidR="00D657BF">
            <w:rPr>
              <w:rFonts w:ascii="Arial" w:hAnsi="Arial" w:cs="Arial"/>
              <w:sz w:val="16"/>
              <w:szCs w:val="16"/>
            </w:rPr>
            <w:fldChar w:fldCharType="separate"/>
          </w:r>
          <w:r w:rsidR="00D657BF" w:rsidRPr="00D657BF">
            <w:rPr>
              <w:rFonts w:ascii="Arial" w:eastAsiaTheme="minorEastAsia" w:hAnsi="Arial" w:cs="Arial"/>
              <w:color w:val="969696"/>
              <w:sz w:val="16"/>
              <w:szCs w:val="16"/>
              <w:lang w:val="en-AU" w:eastAsia="en-AU"/>
              <w14:ligatures w14:val="standardContextual"/>
            </w:rPr>
            <w:t>01/01/2024</w:t>
          </w:r>
          <w:r w:rsidR="008C1BAF">
            <w:rPr>
              <w:rFonts w:ascii="Arial" w:hAnsi="Arial" w:cs="Arial"/>
              <w:sz w:val="16"/>
              <w:szCs w:val="16"/>
            </w:rPr>
            <w:fldChar w:fldCharType="end"/>
          </w:r>
        </w:p>
      </w:tc>
      <w:tc>
        <w:tcPr>
          <w:tcW w:w="1407" w:type="dxa"/>
          <w:shd w:val="clear" w:color="auto" w:fill="auto"/>
          <w:vAlign w:val="bottom"/>
        </w:tcPr>
        <w:p w14:paraId="3F60B3FC" w14:textId="77777777" w:rsidR="00436D73" w:rsidRPr="0090221F" w:rsidRDefault="00436D73" w:rsidP="00436D73">
          <w:pPr>
            <w:pStyle w:val="Footer"/>
            <w:rPr>
              <w:rFonts w:ascii="Arial" w:hAnsi="Arial" w:cs="Arial"/>
              <w:sz w:val="16"/>
              <w:szCs w:val="16"/>
            </w:rPr>
          </w:pPr>
          <w:r w:rsidRPr="0090221F">
            <w:rPr>
              <w:rFonts w:ascii="Arial" w:hAnsi="Arial" w:cs="Arial"/>
              <w:sz w:val="16"/>
              <w:szCs w:val="16"/>
            </w:rPr>
            <w:t xml:space="preserve">Page </w:t>
          </w:r>
          <w:r w:rsidRPr="0090221F">
            <w:rPr>
              <w:rFonts w:ascii="Arial" w:hAnsi="Arial" w:cs="Arial"/>
              <w:sz w:val="16"/>
              <w:szCs w:val="16"/>
            </w:rPr>
            <w:fldChar w:fldCharType="begin"/>
          </w:r>
          <w:r w:rsidRPr="0090221F">
            <w:rPr>
              <w:rFonts w:ascii="Arial" w:hAnsi="Arial" w:cs="Arial"/>
              <w:sz w:val="16"/>
              <w:szCs w:val="16"/>
            </w:rPr>
            <w:instrText xml:space="preserve"> PAGE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Arial" w:hAnsi="Arial" w:cs="Arial"/>
              <w:sz w:val="16"/>
              <w:szCs w:val="16"/>
            </w:rPr>
            <w:t xml:space="preserve"> of </w:t>
          </w:r>
          <w:r w:rsidRPr="0090221F">
            <w:rPr>
              <w:rFonts w:ascii="Arial" w:hAnsi="Arial" w:cs="Arial"/>
              <w:sz w:val="16"/>
              <w:szCs w:val="16"/>
            </w:rPr>
            <w:fldChar w:fldCharType="begin"/>
          </w:r>
          <w:r w:rsidRPr="0090221F">
            <w:rPr>
              <w:rFonts w:ascii="Arial" w:hAnsi="Arial" w:cs="Arial"/>
              <w:sz w:val="16"/>
              <w:szCs w:val="16"/>
            </w:rPr>
            <w:instrText xml:space="preserve"> NUMPAGES </w:instrText>
          </w:r>
          <w:r w:rsidRPr="0090221F">
            <w:rPr>
              <w:rFonts w:ascii="Arial" w:hAnsi="Arial" w:cs="Arial"/>
              <w:sz w:val="16"/>
              <w:szCs w:val="16"/>
            </w:rPr>
            <w:fldChar w:fldCharType="separate"/>
          </w:r>
          <w:r w:rsidRPr="0090221F">
            <w:rPr>
              <w:rFonts w:ascii="Arial" w:hAnsi="Arial" w:cs="Arial"/>
              <w:noProof/>
              <w:sz w:val="16"/>
              <w:szCs w:val="16"/>
            </w:rPr>
            <w:t>1</w:t>
          </w:r>
          <w:r w:rsidRPr="0090221F">
            <w:rPr>
              <w:rFonts w:ascii="Arial" w:hAnsi="Arial" w:cs="Arial"/>
              <w:sz w:val="16"/>
              <w:szCs w:val="16"/>
            </w:rPr>
            <w:fldChar w:fldCharType="end"/>
          </w:r>
          <w:r w:rsidRPr="0090221F">
            <w:rPr>
              <w:rFonts w:ascii="Calibri" w:eastAsia="Calibri" w:hAnsi="Calibri" w:cs="Arial"/>
              <w:sz w:val="16"/>
              <w:szCs w:val="16"/>
            </w:rPr>
            <w:t xml:space="preserve"> </w:t>
          </w:r>
        </w:p>
      </w:tc>
      <w:tc>
        <w:tcPr>
          <w:tcW w:w="1276" w:type="dxa"/>
          <w:shd w:val="clear" w:color="auto" w:fill="auto"/>
          <w:vAlign w:val="bottom"/>
        </w:tcPr>
        <w:p w14:paraId="7BE5AC53" w14:textId="77777777" w:rsidR="00436D73" w:rsidRPr="0090221F" w:rsidRDefault="00436D73" w:rsidP="00436D73">
          <w:pPr>
            <w:pStyle w:val="Footer"/>
            <w:jc w:val="right"/>
            <w:rPr>
              <w:rFonts w:ascii="Arial" w:hAnsi="Arial" w:cs="Arial"/>
              <w:sz w:val="16"/>
              <w:szCs w:val="16"/>
            </w:rPr>
          </w:pPr>
          <w:r w:rsidRPr="00D51205">
            <w:rPr>
              <w:rFonts w:ascii="Calibri" w:eastAsia="Calibri" w:hAnsi="Calibri" w:cs="Arial"/>
              <w:color w:val="1F497D" w:themeColor="text2"/>
              <w:sz w:val="16"/>
              <w:szCs w:val="16"/>
            </w:rPr>
            <w:t>An Initiative of</w:t>
          </w:r>
        </w:p>
      </w:tc>
      <w:tc>
        <w:tcPr>
          <w:tcW w:w="1843" w:type="dxa"/>
          <w:shd w:val="clear" w:color="auto" w:fill="auto"/>
        </w:tcPr>
        <w:p w14:paraId="3510EDEE" w14:textId="77777777" w:rsidR="00436D73" w:rsidRPr="0090221F" w:rsidRDefault="00436D73" w:rsidP="00436D73">
          <w:pPr>
            <w:pStyle w:val="Footer"/>
            <w:rPr>
              <w:rFonts w:ascii="Arial" w:hAnsi="Arial" w:cs="Arial"/>
              <w:sz w:val="16"/>
              <w:szCs w:val="16"/>
            </w:rPr>
          </w:pPr>
          <w:r w:rsidRPr="0090221F">
            <w:rPr>
              <w:noProof/>
            </w:rPr>
            <w:drawing>
              <wp:inline distT="0" distB="0" distL="0" distR="0" wp14:anchorId="2948FF07" wp14:editId="706C85A2">
                <wp:extent cx="9715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47650"/>
                        </a:xfrm>
                        <a:prstGeom prst="rect">
                          <a:avLst/>
                        </a:prstGeom>
                        <a:noFill/>
                        <a:ln>
                          <a:noFill/>
                        </a:ln>
                      </pic:spPr>
                    </pic:pic>
                  </a:graphicData>
                </a:graphic>
              </wp:inline>
            </w:drawing>
          </w:r>
        </w:p>
      </w:tc>
    </w:tr>
  </w:tbl>
  <w:p w14:paraId="7A4B7AB1" w14:textId="23DE046B" w:rsidR="006230B0" w:rsidRPr="00436D73" w:rsidRDefault="008F16DB" w:rsidP="00436D73">
    <w:pPr>
      <w:pStyle w:val="Footer"/>
    </w:pPr>
    <w:r w:rsidRPr="00436D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1AE6" w14:textId="77777777" w:rsidR="0080278D" w:rsidRDefault="0080278D" w:rsidP="006230B0">
      <w:r>
        <w:separator/>
      </w:r>
    </w:p>
  </w:footnote>
  <w:footnote w:type="continuationSeparator" w:id="0">
    <w:p w14:paraId="69D53B28" w14:textId="77777777" w:rsidR="0080278D" w:rsidRDefault="0080278D" w:rsidP="0062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B030" w14:textId="77777777" w:rsidR="006230B0" w:rsidRDefault="00014B6A" w:rsidP="006230B0">
    <w:pPr>
      <w:pStyle w:val="Header"/>
      <w:jc w:val="center"/>
    </w:pPr>
    <w:r>
      <w:rPr>
        <w:noProof/>
        <w:sz w:val="24"/>
        <w:szCs w:val="24"/>
        <w:lang w:val="en-AU" w:eastAsia="en-AU"/>
      </w:rPr>
      <w:drawing>
        <wp:inline distT="0" distB="0" distL="0" distR="0" wp14:anchorId="35A6C934" wp14:editId="5A819799">
          <wp:extent cx="4000500" cy="1038225"/>
          <wp:effectExtent l="0" t="0" r="0" b="9525"/>
          <wp:docPr id="6" name="Picture 6" descr="Rainbow-Fertility-Logo-Colou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Fertility-Logo-Colour-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471B3"/>
    <w:multiLevelType w:val="hybridMultilevel"/>
    <w:tmpl w:val="7C44A33E"/>
    <w:lvl w:ilvl="0" w:tplc="0C090001">
      <w:start w:val="1"/>
      <w:numFmt w:val="bullet"/>
      <w:lvlText w:val=""/>
      <w:lvlJc w:val="left"/>
      <w:pPr>
        <w:ind w:left="886" w:hanging="360"/>
      </w:pPr>
      <w:rPr>
        <w:rFonts w:ascii="Symbol" w:hAnsi="Symbol" w:hint="default"/>
      </w:rPr>
    </w:lvl>
    <w:lvl w:ilvl="1" w:tplc="0C090003" w:tentative="1">
      <w:start w:val="1"/>
      <w:numFmt w:val="bullet"/>
      <w:lvlText w:val="o"/>
      <w:lvlJc w:val="left"/>
      <w:pPr>
        <w:ind w:left="1606" w:hanging="360"/>
      </w:pPr>
      <w:rPr>
        <w:rFonts w:ascii="Courier New" w:hAnsi="Courier New" w:cs="Courier New" w:hint="default"/>
      </w:rPr>
    </w:lvl>
    <w:lvl w:ilvl="2" w:tplc="0C090005" w:tentative="1">
      <w:start w:val="1"/>
      <w:numFmt w:val="bullet"/>
      <w:lvlText w:val=""/>
      <w:lvlJc w:val="left"/>
      <w:pPr>
        <w:ind w:left="2326" w:hanging="360"/>
      </w:pPr>
      <w:rPr>
        <w:rFonts w:ascii="Wingdings" w:hAnsi="Wingdings" w:hint="default"/>
      </w:rPr>
    </w:lvl>
    <w:lvl w:ilvl="3" w:tplc="0C090001" w:tentative="1">
      <w:start w:val="1"/>
      <w:numFmt w:val="bullet"/>
      <w:lvlText w:val=""/>
      <w:lvlJc w:val="left"/>
      <w:pPr>
        <w:ind w:left="3046" w:hanging="360"/>
      </w:pPr>
      <w:rPr>
        <w:rFonts w:ascii="Symbol" w:hAnsi="Symbol" w:hint="default"/>
      </w:rPr>
    </w:lvl>
    <w:lvl w:ilvl="4" w:tplc="0C090003" w:tentative="1">
      <w:start w:val="1"/>
      <w:numFmt w:val="bullet"/>
      <w:lvlText w:val="o"/>
      <w:lvlJc w:val="left"/>
      <w:pPr>
        <w:ind w:left="3766" w:hanging="360"/>
      </w:pPr>
      <w:rPr>
        <w:rFonts w:ascii="Courier New" w:hAnsi="Courier New" w:cs="Courier New" w:hint="default"/>
      </w:rPr>
    </w:lvl>
    <w:lvl w:ilvl="5" w:tplc="0C090005" w:tentative="1">
      <w:start w:val="1"/>
      <w:numFmt w:val="bullet"/>
      <w:lvlText w:val=""/>
      <w:lvlJc w:val="left"/>
      <w:pPr>
        <w:ind w:left="4486" w:hanging="360"/>
      </w:pPr>
      <w:rPr>
        <w:rFonts w:ascii="Wingdings" w:hAnsi="Wingdings" w:hint="default"/>
      </w:rPr>
    </w:lvl>
    <w:lvl w:ilvl="6" w:tplc="0C090001" w:tentative="1">
      <w:start w:val="1"/>
      <w:numFmt w:val="bullet"/>
      <w:lvlText w:val=""/>
      <w:lvlJc w:val="left"/>
      <w:pPr>
        <w:ind w:left="5206" w:hanging="360"/>
      </w:pPr>
      <w:rPr>
        <w:rFonts w:ascii="Symbol" w:hAnsi="Symbol" w:hint="default"/>
      </w:rPr>
    </w:lvl>
    <w:lvl w:ilvl="7" w:tplc="0C090003" w:tentative="1">
      <w:start w:val="1"/>
      <w:numFmt w:val="bullet"/>
      <w:lvlText w:val="o"/>
      <w:lvlJc w:val="left"/>
      <w:pPr>
        <w:ind w:left="5926" w:hanging="360"/>
      </w:pPr>
      <w:rPr>
        <w:rFonts w:ascii="Courier New" w:hAnsi="Courier New" w:cs="Courier New" w:hint="default"/>
      </w:rPr>
    </w:lvl>
    <w:lvl w:ilvl="8" w:tplc="0C090005" w:tentative="1">
      <w:start w:val="1"/>
      <w:numFmt w:val="bullet"/>
      <w:lvlText w:val=""/>
      <w:lvlJc w:val="left"/>
      <w:pPr>
        <w:ind w:left="6646" w:hanging="360"/>
      </w:pPr>
      <w:rPr>
        <w:rFonts w:ascii="Wingdings" w:hAnsi="Wingdings" w:hint="default"/>
      </w:rPr>
    </w:lvl>
  </w:abstractNum>
  <w:abstractNum w:abstractNumId="1" w15:restartNumberingAfterBreak="0">
    <w:nsid w:val="4D4511F5"/>
    <w:multiLevelType w:val="hybridMultilevel"/>
    <w:tmpl w:val="36AE03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72690037"/>
    <w:multiLevelType w:val="multilevel"/>
    <w:tmpl w:val="B5FE44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9107790">
    <w:abstractNumId w:val="2"/>
  </w:num>
  <w:num w:numId="2" w16cid:durableId="1971352512">
    <w:abstractNumId w:val="1"/>
  </w:num>
  <w:num w:numId="3" w16cid:durableId="904727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40"/>
    <w:rsid w:val="00014B6A"/>
    <w:rsid w:val="00032E3B"/>
    <w:rsid w:val="00043F41"/>
    <w:rsid w:val="000772A4"/>
    <w:rsid w:val="000E5340"/>
    <w:rsid w:val="001616C3"/>
    <w:rsid w:val="001E561C"/>
    <w:rsid w:val="00280B83"/>
    <w:rsid w:val="00295173"/>
    <w:rsid w:val="0035442F"/>
    <w:rsid w:val="00362549"/>
    <w:rsid w:val="00364ED2"/>
    <w:rsid w:val="00436D73"/>
    <w:rsid w:val="004A0C5D"/>
    <w:rsid w:val="004B4BA6"/>
    <w:rsid w:val="005D1CAC"/>
    <w:rsid w:val="006230B0"/>
    <w:rsid w:val="0066343E"/>
    <w:rsid w:val="00666739"/>
    <w:rsid w:val="00696385"/>
    <w:rsid w:val="006B1688"/>
    <w:rsid w:val="0071783A"/>
    <w:rsid w:val="00736A24"/>
    <w:rsid w:val="007B5988"/>
    <w:rsid w:val="0080278D"/>
    <w:rsid w:val="0085472A"/>
    <w:rsid w:val="008C1BAF"/>
    <w:rsid w:val="008F16DB"/>
    <w:rsid w:val="00963240"/>
    <w:rsid w:val="009F2E60"/>
    <w:rsid w:val="00A931D7"/>
    <w:rsid w:val="00B10E16"/>
    <w:rsid w:val="00B23409"/>
    <w:rsid w:val="00B528DD"/>
    <w:rsid w:val="00BA305E"/>
    <w:rsid w:val="00C42122"/>
    <w:rsid w:val="00C67032"/>
    <w:rsid w:val="00CF0D81"/>
    <w:rsid w:val="00D657BF"/>
    <w:rsid w:val="00DA6849"/>
    <w:rsid w:val="00E50729"/>
    <w:rsid w:val="00E94455"/>
    <w:rsid w:val="00EF6FC7"/>
    <w:rsid w:val="00F1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C600"/>
  <w15:docId w15:val="{4196C81C-BEA4-4D06-99F2-B6926DC5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230B0"/>
    <w:pPr>
      <w:tabs>
        <w:tab w:val="center" w:pos="4513"/>
        <w:tab w:val="right" w:pos="9026"/>
      </w:tabs>
    </w:pPr>
  </w:style>
  <w:style w:type="character" w:customStyle="1" w:styleId="HeaderChar">
    <w:name w:val="Header Char"/>
    <w:basedOn w:val="DefaultParagraphFont"/>
    <w:link w:val="Header"/>
    <w:uiPriority w:val="99"/>
    <w:rsid w:val="006230B0"/>
  </w:style>
  <w:style w:type="paragraph" w:styleId="Footer">
    <w:name w:val="footer"/>
    <w:basedOn w:val="Normal"/>
    <w:link w:val="FooterChar"/>
    <w:uiPriority w:val="99"/>
    <w:unhideWhenUsed/>
    <w:rsid w:val="006230B0"/>
    <w:pPr>
      <w:tabs>
        <w:tab w:val="center" w:pos="4513"/>
        <w:tab w:val="right" w:pos="9026"/>
      </w:tabs>
    </w:pPr>
  </w:style>
  <w:style w:type="character" w:customStyle="1" w:styleId="FooterChar">
    <w:name w:val="Footer Char"/>
    <w:basedOn w:val="DefaultParagraphFont"/>
    <w:link w:val="Footer"/>
    <w:uiPriority w:val="99"/>
    <w:rsid w:val="006230B0"/>
  </w:style>
  <w:style w:type="paragraph" w:styleId="BalloonText">
    <w:name w:val="Balloon Text"/>
    <w:basedOn w:val="Normal"/>
    <w:link w:val="BalloonTextChar"/>
    <w:uiPriority w:val="99"/>
    <w:semiHidden/>
    <w:unhideWhenUsed/>
    <w:rsid w:val="006230B0"/>
    <w:rPr>
      <w:rFonts w:ascii="Tahoma" w:hAnsi="Tahoma" w:cs="Tahoma"/>
      <w:sz w:val="16"/>
      <w:szCs w:val="16"/>
    </w:rPr>
  </w:style>
  <w:style w:type="character" w:customStyle="1" w:styleId="BalloonTextChar">
    <w:name w:val="Balloon Text Char"/>
    <w:basedOn w:val="DefaultParagraphFont"/>
    <w:link w:val="BalloonText"/>
    <w:uiPriority w:val="99"/>
    <w:semiHidden/>
    <w:rsid w:val="006230B0"/>
    <w:rPr>
      <w:rFonts w:ascii="Tahoma" w:hAnsi="Tahoma" w:cs="Tahoma"/>
      <w:sz w:val="16"/>
      <w:szCs w:val="16"/>
    </w:rPr>
  </w:style>
  <w:style w:type="paragraph" w:styleId="ListParagraph">
    <w:name w:val="List Paragraph"/>
    <w:basedOn w:val="Normal"/>
    <w:uiPriority w:val="34"/>
    <w:qFormat/>
    <w:rsid w:val="006230B0"/>
    <w:pPr>
      <w:ind w:left="720"/>
      <w:contextualSpacing/>
    </w:pPr>
  </w:style>
  <w:style w:type="character" w:customStyle="1" w:styleId="bodyshell">
    <w:name w:val="bodyshell"/>
    <w:basedOn w:val="DefaultParagraphFont"/>
    <w:rsid w:val="006230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69901">
      <w:bodyDiv w:val="1"/>
      <w:marLeft w:val="0"/>
      <w:marRight w:val="0"/>
      <w:marTop w:val="0"/>
      <w:marBottom w:val="0"/>
      <w:divBdr>
        <w:top w:val="none" w:sz="0" w:space="0" w:color="auto"/>
        <w:left w:val="none" w:sz="0" w:space="0" w:color="auto"/>
        <w:bottom w:val="none" w:sz="0" w:space="0" w:color="auto"/>
        <w:right w:val="none" w:sz="0" w:space="0" w:color="auto"/>
      </w:divBdr>
    </w:div>
    <w:div w:id="936645107">
      <w:bodyDiv w:val="1"/>
      <w:marLeft w:val="0"/>
      <w:marRight w:val="0"/>
      <w:marTop w:val="0"/>
      <w:marBottom w:val="0"/>
      <w:divBdr>
        <w:top w:val="none" w:sz="0" w:space="0" w:color="auto"/>
        <w:left w:val="none" w:sz="0" w:space="0" w:color="auto"/>
        <w:bottom w:val="none" w:sz="0" w:space="0" w:color="auto"/>
        <w:right w:val="none" w:sz="0" w:space="0" w:color="auto"/>
      </w:divBdr>
    </w:div>
    <w:div w:id="1074552700">
      <w:bodyDiv w:val="1"/>
      <w:marLeft w:val="0"/>
      <w:marRight w:val="0"/>
      <w:marTop w:val="0"/>
      <w:marBottom w:val="0"/>
      <w:divBdr>
        <w:top w:val="none" w:sz="0" w:space="0" w:color="auto"/>
        <w:left w:val="none" w:sz="0" w:space="0" w:color="auto"/>
        <w:bottom w:val="none" w:sz="0" w:space="0" w:color="auto"/>
        <w:right w:val="none" w:sz="0" w:space="0" w:color="auto"/>
      </w:divBdr>
    </w:div>
    <w:div w:id="1428620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Kaylene Ross</dc:creator>
  <cp:lastModifiedBy>Martine Edwards</cp:lastModifiedBy>
  <cp:revision>10</cp:revision>
  <dcterms:created xsi:type="dcterms:W3CDTF">2023-11-10T04:39:00Z</dcterms:created>
  <dcterms:modified xsi:type="dcterms:W3CDTF">2024-01-10T01:37:00Z</dcterms:modified>
</cp:coreProperties>
</file>